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E1D" w:rsidRPr="002F457D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44"/>
      <w:bookmarkEnd w:id="0"/>
      <w:r w:rsidRPr="002F457D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1A4090" w:rsidRPr="002F457D" w:rsidRDefault="00F91B45" w:rsidP="00267815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2F457D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056ECE" w:rsidRPr="002F457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7815" w:rsidRPr="002F457D" w:rsidRDefault="00DC6D55" w:rsidP="00267815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2F457D">
        <w:rPr>
          <w:rFonts w:ascii="Times New Roman" w:hAnsi="Times New Roman" w:cs="Times New Roman"/>
          <w:sz w:val="28"/>
          <w:szCs w:val="28"/>
        </w:rPr>
        <w:t>отдела урегулирования задолженности и обеспечения процедур банкротства Межрайонной ИФНС России №</w:t>
      </w:r>
      <w:r w:rsidR="002F457D">
        <w:rPr>
          <w:rFonts w:ascii="Times New Roman" w:hAnsi="Times New Roman" w:cs="Times New Roman"/>
          <w:sz w:val="28"/>
          <w:szCs w:val="28"/>
        </w:rPr>
        <w:t xml:space="preserve"> 12</w:t>
      </w:r>
      <w:r w:rsidRPr="002F457D">
        <w:rPr>
          <w:rFonts w:ascii="Times New Roman" w:hAnsi="Times New Roman" w:cs="Times New Roman"/>
          <w:sz w:val="28"/>
          <w:szCs w:val="28"/>
        </w:rPr>
        <w:t xml:space="preserve"> по Санкт-Петербург</w:t>
      </w:r>
      <w:r w:rsidR="00DE7AE5" w:rsidRPr="002F457D">
        <w:rPr>
          <w:rFonts w:ascii="Times New Roman" w:hAnsi="Times New Roman" w:cs="Times New Roman"/>
          <w:sz w:val="28"/>
          <w:szCs w:val="28"/>
        </w:rPr>
        <w:t xml:space="preserve">у </w:t>
      </w:r>
    </w:p>
    <w:p w:rsidR="001A1E1D" w:rsidRPr="00960951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2F457D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F457D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1A1E1D" w:rsidRPr="00960951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C4060" w:rsidRPr="00960951" w:rsidRDefault="001A1E1D" w:rsidP="002C4060">
      <w:pPr>
        <w:ind w:firstLine="720"/>
        <w:jc w:val="both"/>
        <w:rPr>
          <w:sz w:val="28"/>
          <w:szCs w:val="28"/>
        </w:rPr>
      </w:pPr>
      <w:r w:rsidRPr="00960951">
        <w:rPr>
          <w:sz w:val="28"/>
          <w:szCs w:val="28"/>
        </w:rPr>
        <w:t>1. Должность федеральной государственной гражданской служб</w:t>
      </w:r>
      <w:r w:rsidR="002C4060" w:rsidRPr="00960951">
        <w:rPr>
          <w:sz w:val="28"/>
          <w:szCs w:val="28"/>
        </w:rPr>
        <w:t xml:space="preserve">ы (далее - гражданская служба) </w:t>
      </w:r>
      <w:r w:rsidR="00F91B45" w:rsidRPr="00960951">
        <w:rPr>
          <w:sz w:val="28"/>
          <w:szCs w:val="28"/>
        </w:rPr>
        <w:t>главного государственного налогового инспектора</w:t>
      </w:r>
      <w:r w:rsidR="00056ECE" w:rsidRPr="00960951">
        <w:rPr>
          <w:sz w:val="28"/>
          <w:szCs w:val="28"/>
        </w:rPr>
        <w:t xml:space="preserve"> </w:t>
      </w:r>
      <w:r w:rsidR="002C4060" w:rsidRPr="00960951">
        <w:rPr>
          <w:sz w:val="28"/>
          <w:szCs w:val="28"/>
        </w:rPr>
        <w:t>отдела урегулирования задолженности и обеспечения процедур банкро</w:t>
      </w:r>
      <w:r w:rsidR="002F457D">
        <w:rPr>
          <w:sz w:val="28"/>
          <w:szCs w:val="28"/>
        </w:rPr>
        <w:t>тства Межрайонной ИФНС России № 12</w:t>
      </w:r>
      <w:r w:rsidR="002C4060" w:rsidRPr="00960951">
        <w:rPr>
          <w:sz w:val="28"/>
          <w:szCs w:val="28"/>
        </w:rPr>
        <w:t xml:space="preserve"> по Санкт-Петербургу </w:t>
      </w:r>
      <w:r w:rsidR="00C31317" w:rsidRPr="00960951">
        <w:rPr>
          <w:sz w:val="28"/>
          <w:szCs w:val="28"/>
        </w:rPr>
        <w:t xml:space="preserve">(далее </w:t>
      </w:r>
      <w:r w:rsidR="00486C82" w:rsidRPr="00960951">
        <w:rPr>
          <w:sz w:val="28"/>
          <w:szCs w:val="28"/>
        </w:rPr>
        <w:t>–</w:t>
      </w:r>
      <w:r w:rsidR="00C31317" w:rsidRPr="00960951">
        <w:rPr>
          <w:sz w:val="28"/>
          <w:szCs w:val="28"/>
        </w:rPr>
        <w:t xml:space="preserve"> </w:t>
      </w:r>
      <w:r w:rsidR="00F91B45" w:rsidRPr="00960951">
        <w:rPr>
          <w:sz w:val="28"/>
          <w:szCs w:val="28"/>
        </w:rPr>
        <w:t>главный государственный налоговый инспектор</w:t>
      </w:r>
      <w:r w:rsidR="00C31317" w:rsidRPr="00960951">
        <w:rPr>
          <w:sz w:val="28"/>
          <w:szCs w:val="28"/>
        </w:rPr>
        <w:t xml:space="preserve">) </w:t>
      </w:r>
      <w:r w:rsidRPr="00960951">
        <w:rPr>
          <w:sz w:val="28"/>
          <w:szCs w:val="28"/>
        </w:rPr>
        <w:t>о</w:t>
      </w:r>
      <w:r w:rsidR="00056ECE" w:rsidRPr="00960951">
        <w:rPr>
          <w:sz w:val="28"/>
          <w:szCs w:val="28"/>
        </w:rPr>
        <w:t xml:space="preserve">тносится к </w:t>
      </w:r>
      <w:r w:rsidR="001A4090" w:rsidRPr="00960951">
        <w:rPr>
          <w:sz w:val="28"/>
          <w:szCs w:val="28"/>
        </w:rPr>
        <w:t>ведущей</w:t>
      </w:r>
      <w:r w:rsidR="00056ECE" w:rsidRPr="00960951">
        <w:rPr>
          <w:sz w:val="28"/>
          <w:szCs w:val="28"/>
        </w:rPr>
        <w:t xml:space="preserve"> </w:t>
      </w:r>
      <w:r w:rsidR="002C4060" w:rsidRPr="00960951">
        <w:rPr>
          <w:sz w:val="28"/>
          <w:szCs w:val="28"/>
        </w:rPr>
        <w:t>группе должностей гражданской службы категории "специалисты".</w:t>
      </w:r>
    </w:p>
    <w:p w:rsidR="001A1E1D" w:rsidRPr="00960951" w:rsidRDefault="001A1E1D" w:rsidP="001A4090">
      <w:pPr>
        <w:autoSpaceDE w:val="0"/>
        <w:autoSpaceDN w:val="0"/>
        <w:adjustRightInd w:val="0"/>
        <w:ind w:firstLine="540"/>
        <w:rPr>
          <w:rFonts w:eastAsiaTheme="minorHAnsi"/>
          <w:sz w:val="28"/>
          <w:szCs w:val="28"/>
          <w:lang w:eastAsia="en-US"/>
        </w:rPr>
      </w:pPr>
      <w:r w:rsidRPr="00960951">
        <w:rPr>
          <w:sz w:val="28"/>
          <w:szCs w:val="28"/>
        </w:rPr>
        <w:t xml:space="preserve">Регистрационный номер (код) должности - </w:t>
      </w:r>
      <w:r w:rsidR="001A4090" w:rsidRPr="00960951">
        <w:rPr>
          <w:rFonts w:eastAsiaTheme="minorHAnsi"/>
          <w:sz w:val="28"/>
          <w:szCs w:val="28"/>
          <w:lang w:eastAsia="en-US"/>
        </w:rPr>
        <w:t>11-3-3-094</w:t>
      </w:r>
      <w:r w:rsidR="00C31317" w:rsidRPr="00960951">
        <w:rPr>
          <w:sz w:val="28"/>
          <w:szCs w:val="28"/>
        </w:rPr>
        <w:t>.</w:t>
      </w:r>
    </w:p>
    <w:p w:rsidR="001A1E1D" w:rsidRPr="00960951" w:rsidRDefault="001A1E1D" w:rsidP="004844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>2. Область профессиональной служебн</w:t>
      </w:r>
      <w:r w:rsidR="00C31317" w:rsidRPr="00960951">
        <w:rPr>
          <w:rFonts w:ascii="Times New Roman" w:hAnsi="Times New Roman" w:cs="Times New Roman"/>
          <w:sz w:val="28"/>
          <w:szCs w:val="28"/>
        </w:rPr>
        <w:t xml:space="preserve">ой деятельности </w:t>
      </w:r>
      <w:r w:rsidR="00F91B45" w:rsidRPr="00960951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486C82" w:rsidRPr="00960951">
        <w:rPr>
          <w:rFonts w:ascii="Times New Roman" w:hAnsi="Times New Roman" w:cs="Times New Roman"/>
          <w:sz w:val="28"/>
          <w:szCs w:val="28"/>
        </w:rPr>
        <w:t xml:space="preserve">: </w:t>
      </w:r>
      <w:r w:rsidR="00C31317" w:rsidRPr="00960951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2F457D" w:rsidRPr="00F77D56" w:rsidRDefault="001A1E1D" w:rsidP="002F457D">
      <w:pPr>
        <w:ind w:firstLine="708"/>
        <w:jc w:val="both"/>
        <w:rPr>
          <w:sz w:val="28"/>
          <w:szCs w:val="28"/>
        </w:rPr>
      </w:pPr>
      <w:r w:rsidRPr="00960951">
        <w:rPr>
          <w:sz w:val="28"/>
          <w:szCs w:val="28"/>
        </w:rPr>
        <w:t xml:space="preserve">3. </w:t>
      </w:r>
      <w:r w:rsidR="002F457D" w:rsidRPr="00CC22F3">
        <w:rPr>
          <w:sz w:val="28"/>
          <w:szCs w:val="28"/>
        </w:rPr>
        <w:t xml:space="preserve">Вид </w:t>
      </w:r>
      <w:r w:rsidR="002F457D" w:rsidRPr="00320A4B">
        <w:rPr>
          <w:sz w:val="28"/>
          <w:szCs w:val="28"/>
        </w:rPr>
        <w:t xml:space="preserve">профессиональной служебной деятельности </w:t>
      </w:r>
      <w:r w:rsidR="00892EDB">
        <w:rPr>
          <w:sz w:val="28"/>
          <w:szCs w:val="28"/>
        </w:rPr>
        <w:t xml:space="preserve">главного </w:t>
      </w:r>
      <w:r w:rsidR="002F457D">
        <w:rPr>
          <w:sz w:val="28"/>
          <w:szCs w:val="28"/>
        </w:rPr>
        <w:t>государственного налогового инспектора</w:t>
      </w:r>
      <w:r w:rsidR="002F457D" w:rsidRPr="00320A4B">
        <w:rPr>
          <w:sz w:val="28"/>
          <w:szCs w:val="28"/>
        </w:rPr>
        <w:t>:</w:t>
      </w:r>
      <w:r w:rsidR="002F457D" w:rsidRPr="00F94348">
        <w:rPr>
          <w:color w:val="FF0000"/>
          <w:sz w:val="28"/>
          <w:szCs w:val="28"/>
        </w:rPr>
        <w:t xml:space="preserve"> </w:t>
      </w:r>
      <w:r w:rsidR="002F457D" w:rsidRPr="00F77D56">
        <w:rPr>
          <w:sz w:val="28"/>
          <w:szCs w:val="28"/>
        </w:rPr>
        <w:t>виды профессиональной служебной деятельности, входящие в область «Регулирование налоговой деятельности», и в область «Регулирование финансовой деятельности и финансовых рынков» в части, относящейся к сфере деятельности Федеральной налоговой службы</w:t>
      </w:r>
      <w:r w:rsidR="002F457D">
        <w:rPr>
          <w:sz w:val="28"/>
          <w:szCs w:val="28"/>
        </w:rPr>
        <w:t>, урегулирования задолженности</w:t>
      </w:r>
      <w:r w:rsidR="002F457D" w:rsidRPr="00F77D56">
        <w:rPr>
          <w:sz w:val="28"/>
          <w:szCs w:val="28"/>
        </w:rPr>
        <w:t>.</w:t>
      </w:r>
    </w:p>
    <w:p w:rsidR="0048448B" w:rsidRPr="00960951" w:rsidRDefault="001A1E1D" w:rsidP="0083315C">
      <w:pPr>
        <w:ind w:firstLine="720"/>
        <w:jc w:val="both"/>
        <w:rPr>
          <w:sz w:val="28"/>
          <w:szCs w:val="28"/>
        </w:rPr>
      </w:pPr>
      <w:r w:rsidRPr="00960951">
        <w:rPr>
          <w:sz w:val="28"/>
          <w:szCs w:val="28"/>
        </w:rPr>
        <w:t xml:space="preserve">4. Назначение на должность и освобождение от должности </w:t>
      </w:r>
      <w:r w:rsidR="00F91B45" w:rsidRPr="00960951">
        <w:rPr>
          <w:sz w:val="28"/>
          <w:szCs w:val="28"/>
        </w:rPr>
        <w:t>главного государственного налогового инспектора</w:t>
      </w:r>
      <w:r w:rsidR="00486C82" w:rsidRPr="00960951">
        <w:rPr>
          <w:sz w:val="28"/>
          <w:szCs w:val="28"/>
        </w:rPr>
        <w:t xml:space="preserve"> о</w:t>
      </w:r>
      <w:r w:rsidRPr="00960951">
        <w:rPr>
          <w:sz w:val="28"/>
          <w:szCs w:val="28"/>
        </w:rPr>
        <w:t xml:space="preserve">существляется </w:t>
      </w:r>
      <w:r w:rsidR="0083315C" w:rsidRPr="00960951">
        <w:rPr>
          <w:sz w:val="28"/>
          <w:szCs w:val="28"/>
        </w:rPr>
        <w:t xml:space="preserve">приказом </w:t>
      </w:r>
      <w:r w:rsidR="00FD4EF6" w:rsidRPr="00960951">
        <w:rPr>
          <w:sz w:val="28"/>
          <w:szCs w:val="28"/>
        </w:rPr>
        <w:t xml:space="preserve">начальника </w:t>
      </w:r>
      <w:r w:rsidR="0083315C" w:rsidRPr="00960951">
        <w:rPr>
          <w:sz w:val="28"/>
          <w:szCs w:val="28"/>
        </w:rPr>
        <w:t>Межрайонной ИФНС России №</w:t>
      </w:r>
      <w:r w:rsidR="002F457D">
        <w:rPr>
          <w:sz w:val="28"/>
          <w:szCs w:val="28"/>
        </w:rPr>
        <w:t xml:space="preserve"> 12</w:t>
      </w:r>
      <w:r w:rsidR="0083315C" w:rsidRPr="00960951">
        <w:rPr>
          <w:sz w:val="28"/>
          <w:szCs w:val="28"/>
        </w:rPr>
        <w:t xml:space="preserve"> по Санкт-Петербургу.</w:t>
      </w:r>
    </w:p>
    <w:p w:rsidR="001A1E1D" w:rsidRPr="00960951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 xml:space="preserve">5. </w:t>
      </w:r>
      <w:r w:rsidR="00F91B45" w:rsidRPr="00960951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486C82" w:rsidRPr="00960951">
        <w:rPr>
          <w:rFonts w:ascii="Times New Roman" w:hAnsi="Times New Roman" w:cs="Times New Roman"/>
          <w:sz w:val="28"/>
          <w:szCs w:val="28"/>
        </w:rPr>
        <w:t xml:space="preserve"> </w:t>
      </w:r>
      <w:r w:rsidRPr="00960951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83315C" w:rsidRPr="00960951">
        <w:rPr>
          <w:rFonts w:ascii="Times New Roman" w:hAnsi="Times New Roman" w:cs="Times New Roman"/>
          <w:sz w:val="28"/>
          <w:szCs w:val="28"/>
        </w:rPr>
        <w:t>начальнику отдела</w:t>
      </w:r>
      <w:r w:rsidRPr="00960951">
        <w:rPr>
          <w:rFonts w:ascii="Times New Roman" w:hAnsi="Times New Roman" w:cs="Times New Roman"/>
          <w:sz w:val="28"/>
          <w:szCs w:val="28"/>
        </w:rPr>
        <w:t>.</w:t>
      </w:r>
    </w:p>
    <w:p w:rsidR="001A1E1D" w:rsidRPr="00960951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2F457D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F457D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для замещения должности</w:t>
      </w:r>
    </w:p>
    <w:p w:rsidR="001A1E1D" w:rsidRPr="002F457D" w:rsidRDefault="009C2D8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457D">
        <w:rPr>
          <w:rFonts w:ascii="Times New Roman" w:hAnsi="Times New Roman" w:cs="Times New Roman"/>
          <w:b/>
          <w:sz w:val="28"/>
          <w:szCs w:val="28"/>
        </w:rPr>
        <w:t xml:space="preserve">гражданской службы </w:t>
      </w:r>
    </w:p>
    <w:p w:rsidR="001A1E1D" w:rsidRPr="00960951" w:rsidRDefault="001A1E1D">
      <w:pPr>
        <w:pStyle w:val="ConsPlusNormal"/>
        <w:jc w:val="center"/>
        <w:rPr>
          <w:rFonts w:ascii="Times New Roman" w:hAnsi="Times New Roman" w:cs="Times New Roman"/>
        </w:rPr>
      </w:pPr>
    </w:p>
    <w:p w:rsidR="001A1E1D" w:rsidRPr="00960951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F91B45" w:rsidRPr="00960951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672606" w:rsidRPr="00960951">
        <w:rPr>
          <w:rFonts w:ascii="Times New Roman" w:hAnsi="Times New Roman" w:cs="Times New Roman"/>
          <w:sz w:val="28"/>
          <w:szCs w:val="28"/>
        </w:rPr>
        <w:t xml:space="preserve"> </w:t>
      </w:r>
      <w:r w:rsidR="0083315C" w:rsidRPr="00960951">
        <w:rPr>
          <w:rFonts w:ascii="Times New Roman" w:hAnsi="Times New Roman" w:cs="Times New Roman"/>
          <w:sz w:val="28"/>
          <w:szCs w:val="28"/>
        </w:rPr>
        <w:t xml:space="preserve"> </w:t>
      </w:r>
      <w:r w:rsidRPr="00960951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1A1E1D" w:rsidRPr="00960951" w:rsidRDefault="001A1E1D" w:rsidP="00DC38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 xml:space="preserve">6.1. Наличие </w:t>
      </w:r>
      <w:r w:rsidR="00672606" w:rsidRPr="00960951">
        <w:rPr>
          <w:rFonts w:ascii="Times New Roman" w:hAnsi="Times New Roman" w:cs="Times New Roman"/>
          <w:sz w:val="28"/>
          <w:szCs w:val="28"/>
        </w:rPr>
        <w:t xml:space="preserve">высшего </w:t>
      </w:r>
      <w:r w:rsidR="009C5B53" w:rsidRPr="00960951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Pr="00960951">
        <w:rPr>
          <w:rFonts w:ascii="Times New Roman" w:hAnsi="Times New Roman" w:cs="Times New Roman"/>
          <w:sz w:val="28"/>
          <w:szCs w:val="28"/>
        </w:rPr>
        <w:t xml:space="preserve">по специальности, направлению подготовки: </w:t>
      </w:r>
      <w:r w:rsidR="009C2D8A" w:rsidRPr="00960951">
        <w:rPr>
          <w:rFonts w:ascii="Times New Roman" w:hAnsi="Times New Roman" w:cs="Times New Roman"/>
          <w:sz w:val="28"/>
          <w:szCs w:val="28"/>
        </w:rPr>
        <w:t>"Государственное и муниципальное управление", "Государственный аудит", "Экономика", "Финансы и кредит", "Менеджмент", "Управление персоналом", "Юриспруденция"</w:t>
      </w:r>
      <w:r w:rsidR="00672606" w:rsidRPr="00960951">
        <w:rPr>
          <w:rFonts w:ascii="Times New Roman" w:hAnsi="Times New Roman" w:cs="Times New Roman"/>
          <w:sz w:val="28"/>
          <w:szCs w:val="28"/>
        </w:rPr>
        <w:t xml:space="preserve">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673DBA" w:rsidRDefault="001A1E1D" w:rsidP="00673DB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960951">
        <w:rPr>
          <w:sz w:val="28"/>
          <w:szCs w:val="28"/>
        </w:rPr>
        <w:t xml:space="preserve">6.2. </w:t>
      </w:r>
      <w:r w:rsidR="001B1B20" w:rsidRPr="00960951">
        <w:rPr>
          <w:sz w:val="28"/>
          <w:szCs w:val="28"/>
        </w:rPr>
        <w:t>К</w:t>
      </w:r>
      <w:r w:rsidR="00673DBA" w:rsidRPr="00960951">
        <w:rPr>
          <w:rFonts w:eastAsiaTheme="minorHAnsi"/>
          <w:sz w:val="28"/>
          <w:szCs w:val="28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</w:t>
      </w:r>
      <w:r w:rsidR="001B1B20" w:rsidRPr="00960951">
        <w:rPr>
          <w:rFonts w:eastAsiaTheme="minorHAnsi"/>
          <w:sz w:val="28"/>
          <w:szCs w:val="28"/>
          <w:lang w:eastAsia="en-US"/>
        </w:rPr>
        <w:t xml:space="preserve"> </w:t>
      </w:r>
      <w:r w:rsidR="001B1B20" w:rsidRPr="004B7B7C">
        <w:rPr>
          <w:rFonts w:eastAsiaTheme="minorHAnsi"/>
          <w:sz w:val="28"/>
          <w:szCs w:val="28"/>
          <w:lang w:eastAsia="en-US"/>
        </w:rPr>
        <w:t>не предъявляются.</w:t>
      </w:r>
    </w:p>
    <w:p w:rsidR="001B1B20" w:rsidRPr="00960951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 xml:space="preserve">6.3. Наличие базовых знаний: </w:t>
      </w:r>
    </w:p>
    <w:p w:rsidR="001B1B20" w:rsidRPr="00960951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 xml:space="preserve">1) знание государственного языка Российской Федерации (русского языка); </w:t>
      </w:r>
    </w:p>
    <w:p w:rsidR="001B1B20" w:rsidRPr="00960951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>2) знания основ:</w:t>
      </w:r>
    </w:p>
    <w:p w:rsidR="001B1B20" w:rsidRPr="00960951" w:rsidRDefault="001B1B20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lastRenderedPageBreak/>
        <w:t xml:space="preserve">- Конституции Российской Федерации; </w:t>
      </w:r>
    </w:p>
    <w:p w:rsidR="001B1B20" w:rsidRPr="00960951" w:rsidRDefault="001B1B20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 xml:space="preserve">- Федерального закона от 27 мая 2003 г. № 58-ФЗ «О системе государственной службы Российской Федерации»; </w:t>
      </w:r>
    </w:p>
    <w:p w:rsidR="001B1B20" w:rsidRPr="00960951" w:rsidRDefault="001B1B20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 xml:space="preserve">- Федерального закона от 27 июля 2004 года № 79-ФЗ «О государственной гражданской службе Российской Федерации»; </w:t>
      </w:r>
    </w:p>
    <w:p w:rsidR="001B1B20" w:rsidRPr="00960951" w:rsidRDefault="001B1B20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 xml:space="preserve">- Федерального закона от 25 декабря 2008 г. № 273-ФЗ «О противодействии коррупции»; </w:t>
      </w:r>
    </w:p>
    <w:p w:rsidR="001B1B20" w:rsidRPr="00960951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>3) знания в области информационно-коммуникационных технологий;</w:t>
      </w:r>
    </w:p>
    <w:p w:rsidR="00B646EC" w:rsidRPr="00960951" w:rsidRDefault="00B646EC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>4) правила охраны труда и противопожарной безопасности.</w:t>
      </w:r>
    </w:p>
    <w:p w:rsidR="001A1E1D" w:rsidRPr="00960951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321264" w:rsidRPr="00960951" w:rsidRDefault="00321264" w:rsidP="003212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>6.4.1. В сфере законодательства Российской Федерации:</w:t>
      </w:r>
    </w:p>
    <w:p w:rsidR="004E05CF" w:rsidRPr="00960951" w:rsidRDefault="004E05CF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 xml:space="preserve">- Налоговый </w:t>
      </w:r>
      <w:hyperlink r:id="rId7" w:history="1">
        <w:r w:rsidRPr="00960951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960951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4E05CF" w:rsidRPr="00960951" w:rsidRDefault="004E05CF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 xml:space="preserve">- Бюджетный </w:t>
      </w:r>
      <w:hyperlink r:id="rId8" w:history="1">
        <w:r w:rsidRPr="00960951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960951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9F1E1A" w:rsidRPr="00960951" w:rsidRDefault="009F1E1A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>- Кодекс Российской Федерации об административных правонарушениях;</w:t>
      </w:r>
    </w:p>
    <w:p w:rsidR="004E05CF" w:rsidRPr="00960951" w:rsidRDefault="004E05CF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9" w:history="1">
        <w:r w:rsidRPr="00960951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960951">
        <w:rPr>
          <w:rFonts w:ascii="Times New Roman" w:hAnsi="Times New Roman" w:cs="Times New Roman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4E05CF" w:rsidRPr="00960951" w:rsidRDefault="004E05CF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0" w:history="1">
        <w:r w:rsidRPr="00960951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960951">
        <w:rPr>
          <w:rFonts w:ascii="Times New Roman" w:hAnsi="Times New Roman" w:cs="Times New Roman"/>
          <w:sz w:val="28"/>
          <w:szCs w:val="28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4E05CF" w:rsidRPr="00960951" w:rsidRDefault="004E05CF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1" w:history="1">
        <w:r w:rsidRPr="00960951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960951">
        <w:rPr>
          <w:rFonts w:ascii="Times New Roman" w:hAnsi="Times New Roman" w:cs="Times New Roman"/>
          <w:sz w:val="28"/>
          <w:szCs w:val="28"/>
        </w:rPr>
        <w:t xml:space="preserve"> от 06 октября 2003 г. N 131-ФЗ "Об общих принципах организации местного самоуправления в Российской Федерации";</w:t>
      </w:r>
    </w:p>
    <w:p w:rsidR="004E05CF" w:rsidRPr="00960951" w:rsidRDefault="004E05CF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2" w:history="1">
        <w:r w:rsidRPr="00960951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960951">
        <w:rPr>
          <w:rFonts w:ascii="Times New Roman" w:hAnsi="Times New Roman" w:cs="Times New Roman"/>
          <w:sz w:val="28"/>
          <w:szCs w:val="28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4E05CF" w:rsidRPr="00960951" w:rsidRDefault="004E05CF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3" w:history="1">
        <w:r w:rsidRPr="00960951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960951">
        <w:rPr>
          <w:rFonts w:ascii="Times New Roman" w:hAnsi="Times New Roman" w:cs="Times New Roman"/>
          <w:sz w:val="28"/>
          <w:szCs w:val="28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4E05CF" w:rsidRPr="00960951" w:rsidRDefault="004E05CF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4" w:history="1">
        <w:r w:rsidRPr="00960951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960951">
        <w:rPr>
          <w:rFonts w:ascii="Times New Roman" w:hAnsi="Times New Roman" w:cs="Times New Roman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услуг";</w:t>
      </w:r>
    </w:p>
    <w:p w:rsidR="004E05CF" w:rsidRPr="00960951" w:rsidRDefault="004E05CF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5" w:history="1">
        <w:r w:rsidRPr="00960951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960951">
        <w:rPr>
          <w:rFonts w:ascii="Times New Roman" w:hAnsi="Times New Roman" w:cs="Times New Roman"/>
          <w:sz w:val="28"/>
          <w:szCs w:val="28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4E05CF" w:rsidRPr="00960951" w:rsidRDefault="004E05CF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 xml:space="preserve">- </w:t>
      </w:r>
      <w:hyperlink r:id="rId16" w:history="1">
        <w:r w:rsidRPr="00960951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960951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органах Российской Федерации";</w:t>
      </w:r>
    </w:p>
    <w:p w:rsidR="004E05CF" w:rsidRPr="00960951" w:rsidRDefault="004E05CF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7" w:history="1">
        <w:r w:rsidRPr="00960951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960951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N 152-ФЗ "О персональных данных";</w:t>
      </w:r>
    </w:p>
    <w:p w:rsidR="004E05CF" w:rsidRPr="00960951" w:rsidRDefault="004E05CF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8" w:history="1">
        <w:r w:rsidRPr="00960951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960951">
        <w:rPr>
          <w:rFonts w:ascii="Times New Roman" w:hAnsi="Times New Roman" w:cs="Times New Roman"/>
          <w:sz w:val="28"/>
          <w:szCs w:val="28"/>
        </w:rPr>
        <w:t xml:space="preserve"> Российской Федерации от 6 апреля 2011 г. N 63-ФЗ "Об электронной подписи";</w:t>
      </w:r>
    </w:p>
    <w:p w:rsidR="004E05CF" w:rsidRPr="00960951" w:rsidRDefault="004E05CF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 xml:space="preserve">- </w:t>
      </w:r>
      <w:hyperlink r:id="rId19" w:history="1">
        <w:r w:rsidRPr="00960951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Pr="00960951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4E05CF" w:rsidRPr="00960951" w:rsidRDefault="004E05CF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 xml:space="preserve">- </w:t>
      </w:r>
      <w:hyperlink r:id="rId20" w:history="1">
        <w:r w:rsidRPr="00960951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960951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4E05CF" w:rsidRPr="00960951" w:rsidRDefault="004E05CF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60951">
        <w:rPr>
          <w:rFonts w:ascii="Times New Roman" w:hAnsi="Times New Roman" w:cs="Times New Roman"/>
          <w:sz w:val="28"/>
          <w:szCs w:val="28"/>
        </w:rPr>
        <w:t xml:space="preserve">- </w:t>
      </w:r>
      <w:hyperlink r:id="rId21" w:history="1">
        <w:r w:rsidRPr="00960951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960951">
        <w:rPr>
          <w:rFonts w:ascii="Times New Roman" w:hAnsi="Times New Roman" w:cs="Times New Roman"/>
          <w:sz w:val="28"/>
          <w:szCs w:val="28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</w:t>
      </w:r>
      <w:r w:rsidRPr="00960951">
        <w:rPr>
          <w:rFonts w:ascii="Times New Roman" w:hAnsi="Times New Roman" w:cs="Times New Roman"/>
          <w:sz w:val="28"/>
          <w:szCs w:val="28"/>
        </w:rPr>
        <w:lastRenderedPageBreak/>
        <w:t>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960951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960951">
        <w:rPr>
          <w:rFonts w:ascii="Times New Roman" w:hAnsi="Times New Roman" w:cs="Times New Roman"/>
          <w:sz w:val="28"/>
          <w:szCs w:val="28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321264" w:rsidRPr="00960951" w:rsidRDefault="00F91B45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321264" w:rsidRPr="00960951">
        <w:rPr>
          <w:rFonts w:ascii="Times New Roman" w:hAnsi="Times New Roman" w:cs="Times New Roman"/>
          <w:sz w:val="28"/>
          <w:szCs w:val="28"/>
        </w:rPr>
        <w:t xml:space="preserve"> должен знать иные нормативные акты и служебные документы, регулирующие соответствующую сферу деятельности применительно к исполнению конкретных должностных обязанностей,</w:t>
      </w:r>
    </w:p>
    <w:p w:rsidR="00550579" w:rsidRPr="00960951" w:rsidRDefault="001A1E1D" w:rsidP="0055057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 xml:space="preserve">6.4.2. Иные профессиональные знания: </w:t>
      </w:r>
      <w:r w:rsidR="00550579" w:rsidRPr="00960951">
        <w:rPr>
          <w:rFonts w:ascii="Times New Roman" w:hAnsi="Times New Roman" w:cs="Times New Roman"/>
          <w:sz w:val="28"/>
          <w:szCs w:val="28"/>
        </w:rPr>
        <w:t>основы экономики, финансов и кредита, бухгалтерского и налогового учета;</w:t>
      </w:r>
      <w:r w:rsidR="00550579" w:rsidRPr="00550579">
        <w:rPr>
          <w:rFonts w:ascii="Times New Roman" w:hAnsi="Times New Roman" w:cs="Times New Roman"/>
          <w:sz w:val="28"/>
          <w:szCs w:val="28"/>
        </w:rPr>
        <w:t xml:space="preserve"> </w:t>
      </w:r>
      <w:r w:rsidR="00550579" w:rsidRPr="00960951">
        <w:rPr>
          <w:rFonts w:ascii="Times New Roman" w:hAnsi="Times New Roman" w:cs="Times New Roman"/>
          <w:sz w:val="28"/>
          <w:szCs w:val="28"/>
        </w:rPr>
        <w:t>основы финансовых и кредитных отношений;</w:t>
      </w:r>
    </w:p>
    <w:p w:rsidR="00550579" w:rsidRPr="00550579" w:rsidRDefault="00550579" w:rsidP="0055057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>принципы формирования бюджетной системы Российской Федерации;</w:t>
      </w:r>
      <w:r w:rsidRPr="00550579">
        <w:rPr>
          <w:rFonts w:ascii="Times New Roman" w:hAnsi="Times New Roman" w:cs="Times New Roman"/>
          <w:sz w:val="28"/>
          <w:szCs w:val="28"/>
        </w:rPr>
        <w:t xml:space="preserve"> </w:t>
      </w:r>
      <w:r w:rsidRPr="00960951">
        <w:rPr>
          <w:rFonts w:ascii="Times New Roman" w:hAnsi="Times New Roman" w:cs="Times New Roman"/>
          <w:sz w:val="28"/>
          <w:szCs w:val="28"/>
        </w:rPr>
        <w:t xml:space="preserve">принципы формирования </w:t>
      </w:r>
      <w:r w:rsidRPr="00550579">
        <w:rPr>
          <w:rFonts w:ascii="Times New Roman" w:hAnsi="Times New Roman" w:cs="Times New Roman"/>
          <w:sz w:val="28"/>
          <w:szCs w:val="28"/>
        </w:rPr>
        <w:t xml:space="preserve">налоговой системы Российской Федерации; принципы налогового администрирования; нормы делового общения; </w:t>
      </w:r>
      <w:proofErr w:type="gramStart"/>
      <w:r w:rsidR="00525E62">
        <w:rPr>
          <w:rFonts w:ascii="Times New Roman" w:hAnsi="Times New Roman" w:cs="Times New Roman"/>
          <w:sz w:val="28"/>
          <w:szCs w:val="28"/>
        </w:rPr>
        <w:t xml:space="preserve">порядок организации работы по обеспечению процедур банкротства, </w:t>
      </w:r>
      <w:r w:rsidRPr="00550579">
        <w:rPr>
          <w:rFonts w:ascii="Times New Roman" w:hAnsi="Times New Roman" w:cs="Times New Roman"/>
          <w:sz w:val="28"/>
          <w:szCs w:val="28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задолженности, порядок организации работы по привлечению к уголовной ответственности по налоговым преступлениям, основные причины образования задолженности по обязательным платежам, анализу ее динамики и структуры, эффективности мер по</w:t>
      </w:r>
      <w:proofErr w:type="gramEnd"/>
      <w:r w:rsidRPr="00550579">
        <w:rPr>
          <w:rFonts w:ascii="Times New Roman" w:hAnsi="Times New Roman" w:cs="Times New Roman"/>
          <w:sz w:val="28"/>
          <w:szCs w:val="28"/>
        </w:rPr>
        <w:t xml:space="preserve"> урегулированию (взысканию) задолженности, понятие и меры принудительного взыскания задолженности.</w:t>
      </w:r>
    </w:p>
    <w:p w:rsidR="00C25D9F" w:rsidRPr="00960951" w:rsidRDefault="001A1E1D" w:rsidP="007B51E0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960951">
        <w:rPr>
          <w:sz w:val="28"/>
          <w:szCs w:val="28"/>
        </w:rPr>
        <w:t xml:space="preserve">6.5. Наличие функциональных знаний: </w:t>
      </w:r>
      <w:r w:rsidR="00550579" w:rsidRPr="009D1348">
        <w:rPr>
          <w:sz w:val="28"/>
          <w:szCs w:val="28"/>
        </w:rPr>
        <w:t>знания аппаратного и программного обеспечения, возможностей и особенностей применения современных информационных технологий в государственных органах, включая использование возможностей межведомственного документооборота и общих вопросов в области обеспече</w:t>
      </w:r>
      <w:r w:rsidR="007B51E0">
        <w:rPr>
          <w:sz w:val="28"/>
          <w:szCs w:val="28"/>
        </w:rPr>
        <w:t xml:space="preserve">ния информационной безопасности, </w:t>
      </w:r>
      <w:r w:rsidR="00C25D9F" w:rsidRPr="00960951">
        <w:rPr>
          <w:sz w:val="28"/>
          <w:szCs w:val="28"/>
        </w:rPr>
        <w:t>порядок работы со служебной информацией;</w:t>
      </w:r>
      <w:r w:rsidR="007B51E0">
        <w:rPr>
          <w:sz w:val="28"/>
          <w:szCs w:val="28"/>
        </w:rPr>
        <w:t xml:space="preserve"> </w:t>
      </w:r>
      <w:r w:rsidR="00C25D9F" w:rsidRPr="00960951">
        <w:rPr>
          <w:sz w:val="28"/>
          <w:szCs w:val="28"/>
        </w:rPr>
        <w:t>методы работы с применением автома</w:t>
      </w:r>
      <w:r w:rsidR="00E6301D" w:rsidRPr="00960951">
        <w:rPr>
          <w:sz w:val="28"/>
          <w:szCs w:val="28"/>
        </w:rPr>
        <w:t>тизированных средств управления</w:t>
      </w:r>
      <w:r w:rsidR="00670CCC" w:rsidRPr="00960951">
        <w:rPr>
          <w:sz w:val="28"/>
          <w:szCs w:val="28"/>
        </w:rPr>
        <w:t>.</w:t>
      </w:r>
    </w:p>
    <w:p w:rsidR="007D7106" w:rsidRPr="00960951" w:rsidRDefault="001A1E1D" w:rsidP="007B51E0">
      <w:pPr>
        <w:pStyle w:val="ConsPlusNormal"/>
        <w:widowControl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  <w:r w:rsidR="00550579" w:rsidRPr="009D1348">
        <w:rPr>
          <w:rFonts w:ascii="Times New Roman" w:hAnsi="Times New Roman" w:cs="Times New Roman"/>
          <w:sz w:val="28"/>
          <w:szCs w:val="28"/>
        </w:rPr>
        <w:t>умение мыслить системно (стратегически), умение планировать, рационально использовать служебное время и достигать результата, коммуникативные умения, умение  работать в стрессовых условиях, совершенствовать свой профессиональный уровень, эффективно планировать работу и контролировать ее выполнение, с</w:t>
      </w:r>
      <w:r w:rsidR="007B51E0">
        <w:rPr>
          <w:rFonts w:ascii="Times New Roman" w:hAnsi="Times New Roman" w:cs="Times New Roman"/>
          <w:sz w:val="28"/>
          <w:szCs w:val="28"/>
        </w:rPr>
        <w:t xml:space="preserve">облюдать этику делового общения, умение организовывать работу, </w:t>
      </w:r>
      <w:r w:rsidR="007D7106" w:rsidRPr="00960951">
        <w:rPr>
          <w:rFonts w:ascii="Times New Roman" w:hAnsi="Times New Roman" w:cs="Times New Roman"/>
          <w:sz w:val="28"/>
          <w:szCs w:val="28"/>
        </w:rPr>
        <w:t>умение оперативно принимать и реализовывать управленческие решения.</w:t>
      </w:r>
    </w:p>
    <w:p w:rsidR="00804AF2" w:rsidRPr="00960951" w:rsidRDefault="001A1E1D" w:rsidP="007B51E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60951">
        <w:rPr>
          <w:sz w:val="28"/>
          <w:szCs w:val="28"/>
        </w:rPr>
        <w:t>6.7. Наличие профессиональных умений:</w:t>
      </w:r>
      <w:r w:rsidR="00550579" w:rsidRPr="00550579">
        <w:rPr>
          <w:sz w:val="28"/>
          <w:szCs w:val="28"/>
        </w:rPr>
        <w:t xml:space="preserve"> </w:t>
      </w:r>
      <w:r w:rsidR="00550579" w:rsidRPr="00C27191">
        <w:rPr>
          <w:sz w:val="28"/>
          <w:szCs w:val="28"/>
        </w:rPr>
        <w:t>осуществление анализа факторов, влияющих на динамику показателей налоговой базы и поступлений администрируемых доходов; практика применения законодательства Российской Федерации о налогах и сборах; проведение сверки расчетов по налогам, сборам, пеням, штрафам, процентам с</w:t>
      </w:r>
      <w:r w:rsidR="007B51E0">
        <w:rPr>
          <w:sz w:val="28"/>
          <w:szCs w:val="28"/>
        </w:rPr>
        <w:t xml:space="preserve">овместно с налогоплательщиками, </w:t>
      </w:r>
      <w:r w:rsidR="00804AF2" w:rsidRPr="00960951">
        <w:rPr>
          <w:sz w:val="28"/>
          <w:szCs w:val="28"/>
        </w:rPr>
        <w:t xml:space="preserve">обеспечение выполнения поставленных руководством задач; использование опыта и мнения коллег; </w:t>
      </w:r>
    </w:p>
    <w:p w:rsidR="0072492A" w:rsidRPr="00960951" w:rsidRDefault="001A1E1D" w:rsidP="007B51E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60951">
        <w:rPr>
          <w:sz w:val="28"/>
          <w:szCs w:val="28"/>
        </w:rPr>
        <w:t xml:space="preserve">6.8. Наличие функциональных умений: </w:t>
      </w:r>
      <w:r w:rsidR="007B51E0" w:rsidRPr="00960951">
        <w:rPr>
          <w:sz w:val="28"/>
          <w:szCs w:val="28"/>
        </w:rPr>
        <w:t xml:space="preserve">работа с внутренними и периферийными устройствами компьютера,  информационно-коммуникационными сетями (в том </w:t>
      </w:r>
      <w:r w:rsidR="007B51E0" w:rsidRPr="00960951">
        <w:rPr>
          <w:sz w:val="28"/>
          <w:szCs w:val="28"/>
        </w:rPr>
        <w:lastRenderedPageBreak/>
        <w:t xml:space="preserve">числе с сетью Интернет), в операционной системе, в текстовом редакторе, </w:t>
      </w:r>
      <w:r w:rsidR="007B51E0">
        <w:rPr>
          <w:sz w:val="28"/>
          <w:szCs w:val="28"/>
        </w:rPr>
        <w:t xml:space="preserve">с базами данных. Знание и опыт работы с </w:t>
      </w:r>
      <w:r w:rsidR="007B51E0" w:rsidRPr="00960951">
        <w:rPr>
          <w:sz w:val="28"/>
          <w:szCs w:val="28"/>
        </w:rPr>
        <w:t xml:space="preserve"> электронн</w:t>
      </w:r>
      <w:r w:rsidR="007B51E0">
        <w:rPr>
          <w:sz w:val="28"/>
          <w:szCs w:val="28"/>
        </w:rPr>
        <w:t xml:space="preserve">ыми таблицами, в том числе основных аналитических функций, </w:t>
      </w:r>
      <w:r w:rsidR="007B51E0" w:rsidRPr="00960951">
        <w:rPr>
          <w:sz w:val="28"/>
          <w:szCs w:val="28"/>
        </w:rPr>
        <w:t xml:space="preserve">управление электронной почтой; </w:t>
      </w:r>
      <w:r w:rsidR="0072492A" w:rsidRPr="00960951">
        <w:rPr>
          <w:sz w:val="28"/>
          <w:szCs w:val="28"/>
        </w:rPr>
        <w:t xml:space="preserve"> подготовка аналитических, информационных и других материалов;</w:t>
      </w:r>
      <w:r w:rsidR="007B51E0">
        <w:rPr>
          <w:sz w:val="28"/>
          <w:szCs w:val="28"/>
        </w:rPr>
        <w:t xml:space="preserve"> </w:t>
      </w:r>
      <w:r w:rsidR="0072492A" w:rsidRPr="00960951">
        <w:rPr>
          <w:sz w:val="28"/>
          <w:szCs w:val="28"/>
        </w:rPr>
        <w:t>организация и проведение мониторинга применения законодательства;</w:t>
      </w:r>
    </w:p>
    <w:p w:rsidR="001A1E1D" w:rsidRPr="00960951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2F457D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F457D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1A1E1D" w:rsidRPr="002F457D" w:rsidRDefault="001A1E1D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F457D" w:rsidRPr="00A142C5" w:rsidRDefault="002F457D" w:rsidP="002F457D">
      <w:pPr>
        <w:ind w:firstLine="720"/>
        <w:jc w:val="both"/>
        <w:rPr>
          <w:sz w:val="28"/>
          <w:szCs w:val="28"/>
        </w:rPr>
      </w:pPr>
      <w:r w:rsidRPr="00A142C5">
        <w:rPr>
          <w:sz w:val="28"/>
          <w:szCs w:val="28"/>
        </w:rPr>
        <w:t xml:space="preserve">7. Основные права и обязанности </w:t>
      </w:r>
      <w:r w:rsidR="00892EDB">
        <w:rPr>
          <w:sz w:val="28"/>
          <w:szCs w:val="28"/>
        </w:rPr>
        <w:t xml:space="preserve">главного </w:t>
      </w:r>
      <w:r>
        <w:rPr>
          <w:sz w:val="28"/>
          <w:szCs w:val="28"/>
        </w:rPr>
        <w:t>государственного налогового инспектора</w:t>
      </w:r>
      <w:r w:rsidRPr="00A142C5">
        <w:rPr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2" w:history="1">
        <w:r w:rsidRPr="007612B9">
          <w:rPr>
            <w:rStyle w:val="ac"/>
            <w:b w:val="0"/>
            <w:color w:val="000000"/>
            <w:sz w:val="28"/>
            <w:szCs w:val="28"/>
          </w:rPr>
          <w:t>статьями 14</w:t>
        </w:r>
      </w:hyperlink>
      <w:r w:rsidRPr="007612B9">
        <w:rPr>
          <w:b/>
          <w:color w:val="000000"/>
          <w:sz w:val="28"/>
          <w:szCs w:val="28"/>
        </w:rPr>
        <w:t xml:space="preserve">, </w:t>
      </w:r>
      <w:hyperlink r:id="rId23" w:history="1">
        <w:r w:rsidRPr="007612B9">
          <w:rPr>
            <w:rStyle w:val="ac"/>
            <w:b w:val="0"/>
            <w:color w:val="000000"/>
            <w:sz w:val="28"/>
            <w:szCs w:val="28"/>
          </w:rPr>
          <w:t>15</w:t>
        </w:r>
      </w:hyperlink>
      <w:r w:rsidRPr="007612B9">
        <w:rPr>
          <w:b/>
          <w:color w:val="000000"/>
          <w:sz w:val="28"/>
          <w:szCs w:val="28"/>
        </w:rPr>
        <w:t xml:space="preserve">, </w:t>
      </w:r>
      <w:hyperlink r:id="rId24" w:history="1">
        <w:r w:rsidRPr="007612B9">
          <w:rPr>
            <w:rStyle w:val="ac"/>
            <w:b w:val="0"/>
            <w:color w:val="000000"/>
            <w:sz w:val="28"/>
            <w:szCs w:val="28"/>
          </w:rPr>
          <w:t>17</w:t>
        </w:r>
      </w:hyperlink>
      <w:r w:rsidRPr="007612B9">
        <w:rPr>
          <w:b/>
          <w:color w:val="000000"/>
          <w:sz w:val="28"/>
          <w:szCs w:val="28"/>
        </w:rPr>
        <w:t xml:space="preserve">, </w:t>
      </w:r>
      <w:hyperlink r:id="rId25" w:history="1">
        <w:r w:rsidRPr="007612B9">
          <w:rPr>
            <w:rStyle w:val="ac"/>
            <w:b w:val="0"/>
            <w:color w:val="000000"/>
            <w:sz w:val="28"/>
            <w:szCs w:val="28"/>
          </w:rPr>
          <w:t>18</w:t>
        </w:r>
      </w:hyperlink>
      <w:r w:rsidRPr="00A142C5">
        <w:rPr>
          <w:b/>
          <w:sz w:val="28"/>
          <w:szCs w:val="28"/>
        </w:rPr>
        <w:t xml:space="preserve"> </w:t>
      </w:r>
      <w:r w:rsidRPr="00A142C5">
        <w:rPr>
          <w:sz w:val="28"/>
          <w:szCs w:val="28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A142C5">
          <w:rPr>
            <w:sz w:val="28"/>
            <w:szCs w:val="28"/>
          </w:rPr>
          <w:t>2004 г</w:t>
        </w:r>
      </w:smartTag>
      <w:r w:rsidRPr="00A142C5">
        <w:rPr>
          <w:sz w:val="28"/>
          <w:szCs w:val="28"/>
        </w:rPr>
        <w:t>. № 79-ФЗ "О государственной гражданской службе Российской Федерации".</w:t>
      </w:r>
    </w:p>
    <w:p w:rsidR="002F457D" w:rsidRDefault="002F457D" w:rsidP="002F457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57349">
        <w:rPr>
          <w:sz w:val="28"/>
          <w:szCs w:val="28"/>
        </w:rPr>
        <w:t xml:space="preserve">8. В целях реализации задач и функций, возложенных на </w:t>
      </w:r>
      <w:proofErr w:type="gramStart"/>
      <w:r>
        <w:rPr>
          <w:sz w:val="28"/>
          <w:szCs w:val="28"/>
        </w:rPr>
        <w:t>Межрайонную</w:t>
      </w:r>
      <w:proofErr w:type="gramEnd"/>
      <w:r>
        <w:rPr>
          <w:sz w:val="28"/>
          <w:szCs w:val="28"/>
        </w:rPr>
        <w:t xml:space="preserve"> ИФНС России № 12 по Санкт-Петербургу главный государственный налоговый инспектор </w:t>
      </w:r>
      <w:r w:rsidRPr="00CC22F3">
        <w:rPr>
          <w:sz w:val="28"/>
          <w:szCs w:val="28"/>
        </w:rPr>
        <w:t xml:space="preserve"> </w:t>
      </w:r>
      <w:r w:rsidRPr="00857349">
        <w:rPr>
          <w:sz w:val="28"/>
          <w:szCs w:val="28"/>
        </w:rPr>
        <w:t xml:space="preserve">обязан: </w:t>
      </w:r>
    </w:p>
    <w:p w:rsidR="002F457D" w:rsidRDefault="002F457D" w:rsidP="002F457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857349">
        <w:rPr>
          <w:sz w:val="28"/>
          <w:szCs w:val="28"/>
        </w:rPr>
        <w:t>беспечивать в пределах своей компетенции защиту сведений, составляющих государственную и налого</w:t>
      </w:r>
      <w:r>
        <w:rPr>
          <w:sz w:val="28"/>
          <w:szCs w:val="28"/>
        </w:rPr>
        <w:t>вую тайну;</w:t>
      </w:r>
    </w:p>
    <w:p w:rsidR="002F457D" w:rsidRDefault="002F457D" w:rsidP="002F457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взаимодействовать в установленном порядке с органами государственной власти, местного самоуправления, юридическими и физическими лицами по вопросам входящим в компетенцию отдела;</w:t>
      </w:r>
    </w:p>
    <w:p w:rsidR="002F457D" w:rsidRDefault="002F457D" w:rsidP="002F457D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принимать участие в совещаниях, проводимых руководством инспекции, при рассмотрении вопросов, отнесенных к компетенции отдела;</w:t>
      </w:r>
    </w:p>
    <w:p w:rsidR="002F457D" w:rsidRDefault="002F457D" w:rsidP="002F457D">
      <w:pPr>
        <w:ind w:firstLine="540"/>
        <w:jc w:val="both"/>
        <w:rPr>
          <w:noProof/>
          <w:sz w:val="28"/>
          <w:szCs w:val="28"/>
        </w:rPr>
      </w:pPr>
      <w:r w:rsidRPr="00857349">
        <w:rPr>
          <w:noProof/>
          <w:sz w:val="28"/>
          <w:szCs w:val="28"/>
        </w:rPr>
        <w:t xml:space="preserve"> </w:t>
      </w:r>
      <w:r>
        <w:rPr>
          <w:noProof/>
          <w:sz w:val="28"/>
          <w:szCs w:val="28"/>
        </w:rPr>
        <w:t>с</w:t>
      </w:r>
      <w:r w:rsidRPr="00857349">
        <w:rPr>
          <w:noProof/>
          <w:sz w:val="28"/>
          <w:szCs w:val="28"/>
        </w:rPr>
        <w:t>трого соблюдать требования по обращению с инфо</w:t>
      </w:r>
      <w:r>
        <w:rPr>
          <w:noProof/>
          <w:sz w:val="28"/>
          <w:szCs w:val="28"/>
        </w:rPr>
        <w:t>рмационными ресурсами;</w:t>
      </w:r>
    </w:p>
    <w:p w:rsidR="002F457D" w:rsidRDefault="002F457D" w:rsidP="002F457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857349">
        <w:rPr>
          <w:sz w:val="28"/>
          <w:szCs w:val="28"/>
        </w:rPr>
        <w:t xml:space="preserve">беспечивать выполнение требований руководящих и нормативных документов ФНС России и УФНС </w:t>
      </w:r>
      <w:r>
        <w:rPr>
          <w:sz w:val="28"/>
          <w:szCs w:val="28"/>
        </w:rPr>
        <w:t xml:space="preserve">России </w:t>
      </w:r>
      <w:r w:rsidRPr="00857349">
        <w:rPr>
          <w:sz w:val="28"/>
          <w:szCs w:val="28"/>
        </w:rPr>
        <w:t>по Санкт-Петербургу, указаний, приказов и распоряжений начальника инспекции</w:t>
      </w:r>
      <w:r>
        <w:rPr>
          <w:sz w:val="28"/>
          <w:szCs w:val="28"/>
        </w:rPr>
        <w:t>;</w:t>
      </w:r>
    </w:p>
    <w:p w:rsidR="002F457D" w:rsidRDefault="002F457D" w:rsidP="002F457D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с</w:t>
      </w:r>
      <w:r w:rsidRPr="00857349">
        <w:rPr>
          <w:spacing w:val="-1"/>
          <w:sz w:val="28"/>
          <w:szCs w:val="28"/>
        </w:rPr>
        <w:t xml:space="preserve">облюдать нормы служебной этики, не совершать действий, затрудняющих работу </w:t>
      </w:r>
      <w:r>
        <w:rPr>
          <w:spacing w:val="-1"/>
          <w:sz w:val="28"/>
          <w:szCs w:val="28"/>
        </w:rPr>
        <w:t>и</w:t>
      </w:r>
      <w:r w:rsidRPr="00857349">
        <w:rPr>
          <w:spacing w:val="-1"/>
          <w:sz w:val="28"/>
          <w:szCs w:val="28"/>
        </w:rPr>
        <w:t>нспекции, а также приводящих к подрыву ее авторитета</w:t>
      </w:r>
      <w:r>
        <w:rPr>
          <w:spacing w:val="-1"/>
          <w:sz w:val="28"/>
          <w:szCs w:val="28"/>
        </w:rPr>
        <w:t>;</w:t>
      </w:r>
    </w:p>
    <w:p w:rsidR="002F457D" w:rsidRDefault="002F457D" w:rsidP="002F457D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у</w:t>
      </w:r>
      <w:r w:rsidRPr="00857349">
        <w:rPr>
          <w:spacing w:val="-1"/>
          <w:sz w:val="28"/>
          <w:szCs w:val="28"/>
        </w:rPr>
        <w:t xml:space="preserve">ведомлять представителя нанимателя </w:t>
      </w:r>
      <w:proofErr w:type="gramStart"/>
      <w:r w:rsidRPr="00857349">
        <w:rPr>
          <w:spacing w:val="-1"/>
          <w:sz w:val="28"/>
          <w:szCs w:val="28"/>
        </w:rPr>
        <w:t>о</w:t>
      </w:r>
      <w:proofErr w:type="gramEnd"/>
      <w:r w:rsidRPr="00857349">
        <w:rPr>
          <w:spacing w:val="-1"/>
          <w:sz w:val="28"/>
          <w:szCs w:val="28"/>
        </w:rPr>
        <w:t xml:space="preserve"> всех случаях обращения к нему каких – либо лиц в целях склонения его к совершению коррупционных правонарушений</w:t>
      </w:r>
      <w:r>
        <w:rPr>
          <w:spacing w:val="-1"/>
          <w:sz w:val="28"/>
          <w:szCs w:val="28"/>
        </w:rPr>
        <w:t>;</w:t>
      </w:r>
    </w:p>
    <w:p w:rsidR="00525E62" w:rsidRDefault="00525E62" w:rsidP="002F457D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осуществлять мероприятия по обеспечению процедур банкрот</w:t>
      </w:r>
      <w:r w:rsidR="008C2C94">
        <w:rPr>
          <w:spacing w:val="-1"/>
          <w:sz w:val="28"/>
          <w:szCs w:val="28"/>
        </w:rPr>
        <w:t>ст</w:t>
      </w:r>
      <w:r>
        <w:rPr>
          <w:spacing w:val="-1"/>
          <w:sz w:val="28"/>
          <w:szCs w:val="28"/>
        </w:rPr>
        <w:t>ва;</w:t>
      </w:r>
    </w:p>
    <w:p w:rsidR="002F457D" w:rsidRDefault="002F457D" w:rsidP="002F457D">
      <w:pPr>
        <w:widowControl w:val="0"/>
        <w:shd w:val="clear" w:color="auto" w:fill="FFFFFF"/>
        <w:autoSpaceDE w:val="0"/>
        <w:autoSpaceDN w:val="0"/>
        <w:adjustRightInd w:val="0"/>
        <w:spacing w:line="317" w:lineRule="exact"/>
        <w:ind w:left="94" w:firstLine="446"/>
        <w:jc w:val="both"/>
        <w:rPr>
          <w:sz w:val="28"/>
          <w:szCs w:val="28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7E350B1F" wp14:editId="53F895A1">
                <wp:simplePos x="0" y="0"/>
                <wp:positionH relativeFrom="margin">
                  <wp:posOffset>6624955</wp:posOffset>
                </wp:positionH>
                <wp:positionV relativeFrom="paragraph">
                  <wp:posOffset>7072630</wp:posOffset>
                </wp:positionV>
                <wp:extent cx="0" cy="2620010"/>
                <wp:effectExtent l="0" t="0" r="0" b="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620010"/>
                        </a:xfrm>
                        <a:prstGeom prst="line">
                          <a:avLst/>
                        </a:prstGeom>
                        <a:noFill/>
                        <a:ln w="444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521.65pt,556.9pt" to="521.65pt,76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" o:allowincell="f" strokeweight=".35pt">
                <w10:wrap anchorx="margin"/>
              </v:line>
            </w:pict>
          </mc:Fallback>
        </mc:AlternateContent>
      </w:r>
      <w:proofErr w:type="gramStart"/>
      <w:r>
        <w:rPr>
          <w:sz w:val="28"/>
          <w:szCs w:val="28"/>
        </w:rPr>
        <w:t>осуществлять мониторинг</w:t>
      </w:r>
      <w:r w:rsidRPr="00F102C6">
        <w:rPr>
          <w:sz w:val="28"/>
          <w:szCs w:val="28"/>
        </w:rPr>
        <w:t xml:space="preserve"> состояния, структуры, динамики и причин </w:t>
      </w:r>
      <w:r w:rsidRPr="00F102C6">
        <w:rPr>
          <w:spacing w:val="-1"/>
          <w:sz w:val="28"/>
          <w:szCs w:val="28"/>
        </w:rPr>
        <w:t xml:space="preserve">образования задолженности по налогам, сборам и другим платежам в бюджетную систему Российской Федерации, а также эффективности мер по ее урегулированию; </w:t>
      </w:r>
      <w:r w:rsidRPr="00F102C6">
        <w:rPr>
          <w:sz w:val="28"/>
          <w:szCs w:val="28"/>
        </w:rPr>
        <w:t>формирование отзыва инкассовых поручений и вынесение решений об отмене решения о приостановлении операций по счетам в банке при изменении размера задолженности в результате погашения, уменьшения, в соответствии со ст. 76 НКРФ;</w:t>
      </w:r>
      <w:proofErr w:type="gramEnd"/>
    </w:p>
    <w:p w:rsidR="002F457D" w:rsidRDefault="002F457D" w:rsidP="002F457D">
      <w:pPr>
        <w:widowControl w:val="0"/>
        <w:shd w:val="clear" w:color="auto" w:fill="FFFFFF"/>
        <w:autoSpaceDE w:val="0"/>
        <w:autoSpaceDN w:val="0"/>
        <w:adjustRightInd w:val="0"/>
        <w:spacing w:line="317" w:lineRule="exact"/>
        <w:ind w:left="94" w:firstLine="446"/>
        <w:jc w:val="both"/>
        <w:rPr>
          <w:sz w:val="28"/>
          <w:szCs w:val="28"/>
        </w:rPr>
      </w:pPr>
      <w:proofErr w:type="gramStart"/>
      <w:r>
        <w:rPr>
          <w:spacing w:val="-2"/>
          <w:sz w:val="28"/>
          <w:szCs w:val="28"/>
        </w:rPr>
        <w:t>своевременное</w:t>
      </w:r>
      <w:proofErr w:type="gramEnd"/>
      <w:r>
        <w:rPr>
          <w:spacing w:val="-2"/>
          <w:sz w:val="28"/>
          <w:szCs w:val="28"/>
        </w:rPr>
        <w:t xml:space="preserve"> направлять в банк отзыв инкассовых поручений, решений </w:t>
      </w:r>
      <w:r>
        <w:rPr>
          <w:sz w:val="28"/>
          <w:szCs w:val="28"/>
        </w:rPr>
        <w:t>об отмене операций по счетам;</w:t>
      </w:r>
    </w:p>
    <w:p w:rsidR="002F457D" w:rsidRPr="00F102C6" w:rsidRDefault="002F457D" w:rsidP="002F457D">
      <w:pPr>
        <w:widowControl w:val="0"/>
        <w:shd w:val="clear" w:color="auto" w:fill="FFFFFF"/>
        <w:autoSpaceDE w:val="0"/>
        <w:autoSpaceDN w:val="0"/>
        <w:adjustRightInd w:val="0"/>
        <w:spacing w:before="14" w:line="317" w:lineRule="exact"/>
        <w:ind w:left="65" w:firstLine="475"/>
        <w:jc w:val="both"/>
        <w:rPr>
          <w:sz w:val="20"/>
          <w:szCs w:val="20"/>
        </w:rPr>
      </w:pPr>
      <w:r>
        <w:rPr>
          <w:spacing w:val="-2"/>
          <w:sz w:val="28"/>
          <w:szCs w:val="28"/>
        </w:rPr>
        <w:t>формировать комплекты</w:t>
      </w:r>
      <w:r w:rsidRPr="00F102C6">
        <w:rPr>
          <w:spacing w:val="-2"/>
          <w:sz w:val="28"/>
          <w:szCs w:val="28"/>
        </w:rPr>
        <w:t xml:space="preserve"> документов, согласно Перечню, утвержденному </w:t>
      </w:r>
      <w:r w:rsidRPr="00F102C6">
        <w:rPr>
          <w:spacing w:val="-1"/>
          <w:sz w:val="28"/>
          <w:szCs w:val="28"/>
        </w:rPr>
        <w:t>приказом ФНС России «об организации работы налоговых органов при передаче документов российских организаций, индивидуальных предпринимателей, физических лиц, не являющихся инди</w:t>
      </w:r>
      <w:r>
        <w:rPr>
          <w:spacing w:val="-1"/>
          <w:sz w:val="28"/>
          <w:szCs w:val="28"/>
        </w:rPr>
        <w:t xml:space="preserve">видуальными предпринимателями в </w:t>
      </w:r>
      <w:r w:rsidRPr="00F102C6">
        <w:rPr>
          <w:spacing w:val="-1"/>
          <w:sz w:val="28"/>
          <w:szCs w:val="28"/>
        </w:rPr>
        <w:t xml:space="preserve">иной </w:t>
      </w:r>
      <w:r w:rsidRPr="00F102C6">
        <w:rPr>
          <w:sz w:val="28"/>
          <w:szCs w:val="28"/>
        </w:rPr>
        <w:t>налоговый орган;</w:t>
      </w:r>
    </w:p>
    <w:p w:rsidR="002F457D" w:rsidRPr="00F102C6" w:rsidRDefault="002F457D" w:rsidP="002F457D">
      <w:pPr>
        <w:widowControl w:val="0"/>
        <w:shd w:val="clear" w:color="auto" w:fill="FFFFFF"/>
        <w:autoSpaceDE w:val="0"/>
        <w:autoSpaceDN w:val="0"/>
        <w:adjustRightInd w:val="0"/>
        <w:spacing w:line="317" w:lineRule="exact"/>
        <w:ind w:left="50" w:firstLine="490"/>
        <w:jc w:val="both"/>
        <w:rPr>
          <w:sz w:val="20"/>
          <w:szCs w:val="20"/>
        </w:rPr>
      </w:pPr>
      <w:r>
        <w:rPr>
          <w:spacing w:val="-1"/>
          <w:sz w:val="28"/>
          <w:szCs w:val="28"/>
        </w:rPr>
        <w:t xml:space="preserve">осуществлять </w:t>
      </w:r>
      <w:r w:rsidRPr="00F102C6">
        <w:rPr>
          <w:spacing w:val="-1"/>
          <w:sz w:val="28"/>
          <w:szCs w:val="28"/>
        </w:rPr>
        <w:t>подготовк</w:t>
      </w:r>
      <w:r>
        <w:rPr>
          <w:spacing w:val="-1"/>
          <w:sz w:val="28"/>
          <w:szCs w:val="28"/>
        </w:rPr>
        <w:t>у</w:t>
      </w:r>
      <w:r w:rsidRPr="00F102C6">
        <w:rPr>
          <w:spacing w:val="-1"/>
          <w:sz w:val="28"/>
          <w:szCs w:val="28"/>
        </w:rPr>
        <w:t xml:space="preserve"> и направление материалов для взыскания </w:t>
      </w:r>
      <w:r w:rsidRPr="00F102C6">
        <w:rPr>
          <w:spacing w:val="-1"/>
          <w:sz w:val="28"/>
          <w:szCs w:val="28"/>
        </w:rPr>
        <w:lastRenderedPageBreak/>
        <w:t xml:space="preserve">задолженности за </w:t>
      </w:r>
      <w:r w:rsidRPr="00F102C6">
        <w:rPr>
          <w:spacing w:val="-2"/>
          <w:sz w:val="28"/>
          <w:szCs w:val="28"/>
        </w:rPr>
        <w:t xml:space="preserve">счет имущества налогоплательщиков, в соответствии со ст. 48 Налогового кодекса </w:t>
      </w:r>
      <w:r>
        <w:rPr>
          <w:sz w:val="28"/>
          <w:szCs w:val="28"/>
        </w:rPr>
        <w:t>Российской Федерации;</w:t>
      </w:r>
    </w:p>
    <w:p w:rsidR="002F457D" w:rsidRDefault="002F457D" w:rsidP="002F457D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контролировать уплату административных штрафов, налагаемых налоговыми органами;</w:t>
      </w:r>
    </w:p>
    <w:p w:rsidR="002F457D" w:rsidRDefault="002F457D" w:rsidP="002F457D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готовить материалы для взыскания задолженности за счет имущества налогоплательщиков, взаимодействовать со службами судебных приставов;</w:t>
      </w:r>
    </w:p>
    <w:p w:rsidR="002F457D" w:rsidRDefault="002F457D" w:rsidP="002F457D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организовывать работу с неплатежеспособными банками, а также с налогоплательщиками, предъявившими поручения на перечисление средств через неплатежеспособные банки;</w:t>
      </w:r>
    </w:p>
    <w:p w:rsidR="002F457D" w:rsidRDefault="002F457D" w:rsidP="002F457D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организовывать </w:t>
      </w:r>
      <w:proofErr w:type="gramStart"/>
      <w:r>
        <w:rPr>
          <w:spacing w:val="-1"/>
          <w:sz w:val="28"/>
          <w:szCs w:val="28"/>
        </w:rPr>
        <w:t>контроль за</w:t>
      </w:r>
      <w:proofErr w:type="gramEnd"/>
      <w:r>
        <w:rPr>
          <w:spacing w:val="-1"/>
          <w:sz w:val="28"/>
          <w:szCs w:val="28"/>
        </w:rPr>
        <w:t xml:space="preserve"> своевременностью перечисления платежей кредитных организаций при процедуре банкротства и реструктуризации, включая реструктуризацию налоговых платежей, установленную Федеральным законом «О реструктуризации кредитных организаций»;</w:t>
      </w:r>
    </w:p>
    <w:p w:rsidR="002F457D" w:rsidRDefault="002F457D" w:rsidP="002F457D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организовывать </w:t>
      </w:r>
      <w:proofErr w:type="gramStart"/>
      <w:r>
        <w:rPr>
          <w:spacing w:val="-1"/>
          <w:sz w:val="28"/>
          <w:szCs w:val="28"/>
        </w:rPr>
        <w:t>контроль за</w:t>
      </w:r>
      <w:proofErr w:type="gramEnd"/>
      <w:r>
        <w:rPr>
          <w:spacing w:val="-1"/>
          <w:sz w:val="28"/>
          <w:szCs w:val="28"/>
        </w:rPr>
        <w:t xml:space="preserve"> исполнением банками решений налогового органа о взыскании налога за счет денежных средств и о приостановлении операций по счетам налогоплательщиков;</w:t>
      </w:r>
    </w:p>
    <w:p w:rsidR="002F457D" w:rsidRPr="002A33ED" w:rsidRDefault="002F457D" w:rsidP="002F457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A33ED">
        <w:rPr>
          <w:sz w:val="28"/>
          <w:szCs w:val="28"/>
        </w:rPr>
        <w:t>урегулирование задолженности по налогам, сборам и другим платежам в бюджетную систему Российской Федерации посредством применения комплекса мер принудительного взыскания;</w:t>
      </w:r>
    </w:p>
    <w:p w:rsidR="002F457D" w:rsidRDefault="002F457D" w:rsidP="002F457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A33ED">
        <w:rPr>
          <w:sz w:val="28"/>
          <w:szCs w:val="28"/>
        </w:rPr>
        <w:t>готовить для направления налогоплательщикам</w:t>
      </w:r>
      <w:r>
        <w:rPr>
          <w:sz w:val="28"/>
          <w:szCs w:val="28"/>
        </w:rPr>
        <w:t xml:space="preserve"> требований об уплате налогов, сборов и других платежей</w:t>
      </w:r>
      <w:r w:rsidRPr="002A33ED">
        <w:rPr>
          <w:sz w:val="28"/>
          <w:szCs w:val="28"/>
        </w:rPr>
        <w:t xml:space="preserve"> в бюджетную систему Российской Федерации</w:t>
      </w:r>
      <w:r>
        <w:rPr>
          <w:sz w:val="28"/>
          <w:szCs w:val="28"/>
        </w:rPr>
        <w:t xml:space="preserve"> в соответствии с положениями НК РФ;</w:t>
      </w:r>
    </w:p>
    <w:p w:rsidR="002F457D" w:rsidRDefault="002F457D" w:rsidP="002F457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готовить решения об обращении взыскания на денежные средства налогоплательщиков;</w:t>
      </w:r>
    </w:p>
    <w:p w:rsidR="002F457D" w:rsidRDefault="002F457D" w:rsidP="002F457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готовить документы на принудительное взыскание налогов, сборов и других платежей </w:t>
      </w:r>
      <w:r w:rsidRPr="002A33ED">
        <w:rPr>
          <w:sz w:val="28"/>
          <w:szCs w:val="28"/>
        </w:rPr>
        <w:t>в бюджетную систему Российской Федерации</w:t>
      </w:r>
      <w:r>
        <w:rPr>
          <w:sz w:val="28"/>
          <w:szCs w:val="28"/>
        </w:rPr>
        <w:t xml:space="preserve"> за счет денежных средств, находящихся на счетах налогоплательщиков;</w:t>
      </w:r>
    </w:p>
    <w:p w:rsidR="002F457D" w:rsidRDefault="002F457D" w:rsidP="002F457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проводить работу по осуществлению зачетов (возвратов) в соответствии со статьями 78, 79, 176 НК РФ;</w:t>
      </w:r>
    </w:p>
    <w:p w:rsidR="002F457D" w:rsidRDefault="002F457D" w:rsidP="002F457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готовить и передавать в правовой отдел материалы для обеспечения производства по делам о налоговых правонарушениях, нарушениях законодательства о налогах и сборах;</w:t>
      </w:r>
    </w:p>
    <w:p w:rsidR="002F457D" w:rsidRDefault="002F457D" w:rsidP="002F457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готовить материалы для взыскания задолженности за счет имущества налогоплательщиков, взаимодействие со службой судебных приставов;</w:t>
      </w:r>
    </w:p>
    <w:p w:rsidR="002F457D" w:rsidRDefault="002F457D" w:rsidP="002F457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готовить материалы для наложения ареста на имущество налогоплательщиков в соответствии со ст. 77 НК РФ, взаимодействие с органами прокуратуры;</w:t>
      </w:r>
    </w:p>
    <w:p w:rsidR="002F457D" w:rsidRDefault="002F457D" w:rsidP="002F457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осуществление функций и задач, предусмотренных п. 17 Положения о государственной налоговой службе РФ, утвержденного Указом Президента РФ от 31.12.1991 № 340 «О государственной налоговой службе РФ» и Положением об отделе;</w:t>
      </w:r>
    </w:p>
    <w:p w:rsidR="002F457D" w:rsidRDefault="002F457D" w:rsidP="002F457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готовить документы на приостановление операций по счетам налогоплательщиков для обеспечения взыскания налогов, сборов и других платежей </w:t>
      </w:r>
      <w:r w:rsidRPr="002A33ED">
        <w:rPr>
          <w:sz w:val="28"/>
          <w:szCs w:val="28"/>
        </w:rPr>
        <w:t>в бюджетную систему Российской Федерации</w:t>
      </w:r>
      <w:r>
        <w:rPr>
          <w:sz w:val="28"/>
          <w:szCs w:val="28"/>
        </w:rPr>
        <w:t>;</w:t>
      </w:r>
    </w:p>
    <w:p w:rsidR="002F457D" w:rsidRDefault="002F457D" w:rsidP="002F457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осуществлять зачеты и возвраты излишне уплаченных сумм налога, пени, штрафов</w:t>
      </w:r>
      <w:r w:rsidR="006630C1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согласно писем</w:t>
      </w:r>
      <w:proofErr w:type="gramEnd"/>
      <w:r>
        <w:rPr>
          <w:sz w:val="28"/>
          <w:szCs w:val="28"/>
        </w:rPr>
        <w:t xml:space="preserve"> налогоплательщиков и служебных записок отделов инспекции;</w:t>
      </w:r>
    </w:p>
    <w:p w:rsidR="002F457D" w:rsidRDefault="002F457D" w:rsidP="002F457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проведение мероприятий по урегулированию задолженности и принудительному взысканию задолженности в соответствии со статьями 69, 70, 76, 46, 47, 48, 77, 78, 79 НК РФ;</w:t>
      </w:r>
    </w:p>
    <w:p w:rsidR="008C2C94" w:rsidRPr="00413159" w:rsidRDefault="008C2C94" w:rsidP="008C2C94">
      <w:pPr>
        <w:tabs>
          <w:tab w:val="left" w:pos="709"/>
        </w:tabs>
        <w:jc w:val="both"/>
        <w:rPr>
          <w:rFonts w:eastAsia="Arial Unicode MS"/>
          <w:sz w:val="28"/>
          <w:szCs w:val="28"/>
        </w:rPr>
      </w:pPr>
      <w:r w:rsidRPr="00C403F4">
        <w:rPr>
          <w:rFonts w:eastAsia="Arial Unicode MS"/>
          <w:sz w:val="28"/>
          <w:szCs w:val="28"/>
        </w:rPr>
        <w:t>выполнение необходимых действий для обеспечения выполнения технологических процессов ФНС России в части технологических операций (заданий), выполняемых</w:t>
      </w:r>
      <w:r w:rsidRPr="00413159">
        <w:rPr>
          <w:rFonts w:eastAsia="Arial Unicode MS"/>
          <w:sz w:val="28"/>
          <w:szCs w:val="28"/>
        </w:rPr>
        <w:t xml:space="preserve">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8C2C94" w:rsidRPr="00413159" w:rsidRDefault="008C2C94" w:rsidP="008C2C94">
      <w:pPr>
        <w:jc w:val="both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ab/>
      </w:r>
      <w:r w:rsidRPr="00413159">
        <w:rPr>
          <w:rFonts w:eastAsia="Arial Unicode MS"/>
          <w:sz w:val="28"/>
          <w:szCs w:val="28"/>
        </w:rPr>
        <w:t>анализ и систематизация проблем в организации выполнения технологических процессов ФНС России и информирование об этих проблемах с предложениями по их устранению сотрудника Инспекции, на которого возложены обязанности ответственного технолога;</w:t>
      </w:r>
    </w:p>
    <w:p w:rsidR="008C2C94" w:rsidRPr="00413159" w:rsidRDefault="008C2C94" w:rsidP="008C2C94">
      <w:pPr>
        <w:jc w:val="both"/>
        <w:rPr>
          <w:rFonts w:eastAsia="Arial Unicode MS"/>
          <w:sz w:val="28"/>
          <w:szCs w:val="28"/>
        </w:rPr>
      </w:pPr>
      <w:r>
        <w:rPr>
          <w:rFonts w:eastAsia="Arial Unicode MS"/>
          <w:color w:val="000000"/>
          <w:sz w:val="28"/>
          <w:szCs w:val="28"/>
        </w:rPr>
        <w:t xml:space="preserve">         </w:t>
      </w:r>
      <w:r w:rsidRPr="00413159">
        <w:rPr>
          <w:rFonts w:eastAsia="Arial Unicode MS"/>
          <w:color w:val="000000"/>
          <w:sz w:val="28"/>
          <w:szCs w:val="28"/>
        </w:rPr>
        <w:t>устранение выявленных по результатам тематических и аудиторских проверок в работе отдела нарушений</w:t>
      </w:r>
      <w:r>
        <w:rPr>
          <w:rFonts w:eastAsia="Arial Unicode MS"/>
          <w:color w:val="000000"/>
          <w:sz w:val="28"/>
          <w:szCs w:val="28"/>
        </w:rPr>
        <w:t>;</w:t>
      </w:r>
      <w:r w:rsidRPr="00413159">
        <w:rPr>
          <w:rFonts w:eastAsia="Arial Unicode MS"/>
          <w:color w:val="000000"/>
          <w:sz w:val="28"/>
          <w:szCs w:val="28"/>
        </w:rPr>
        <w:t xml:space="preserve"> </w:t>
      </w:r>
    </w:p>
    <w:p w:rsidR="008C2C94" w:rsidRPr="00A312C4" w:rsidRDefault="008C2C94" w:rsidP="0045583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gramStart"/>
      <w:r w:rsidRPr="00413159">
        <w:rPr>
          <w:sz w:val="28"/>
          <w:szCs w:val="28"/>
        </w:rPr>
        <w:t>контроль за полнотой использования информации,</w:t>
      </w:r>
      <w:r w:rsidR="00455830">
        <w:rPr>
          <w:sz w:val="28"/>
          <w:szCs w:val="28"/>
        </w:rPr>
        <w:t xml:space="preserve"> </w:t>
      </w:r>
      <w:r w:rsidRPr="00413159">
        <w:rPr>
          <w:sz w:val="28"/>
          <w:szCs w:val="28"/>
        </w:rPr>
        <w:t xml:space="preserve"> содержащейся  в  </w:t>
      </w:r>
      <w:r w:rsidR="00455830">
        <w:rPr>
          <w:sz w:val="28"/>
          <w:szCs w:val="28"/>
        </w:rPr>
        <w:t>и</w:t>
      </w:r>
      <w:r w:rsidRPr="00413159">
        <w:rPr>
          <w:sz w:val="28"/>
          <w:szCs w:val="28"/>
        </w:rPr>
        <w:t xml:space="preserve">нформационных ресурсах      баз     удаленного        доступа согласно    порядка подключения    пользователей     к      услуге удаленного доступа к    федеральным информационным ресурсам, сопровождаемым </w:t>
      </w:r>
      <w:r w:rsidRPr="00413159">
        <w:rPr>
          <w:rFonts w:eastAsia="Calibri"/>
          <w:sz w:val="28"/>
          <w:szCs w:val="28"/>
        </w:rPr>
        <w:t>ФКУ "Налог-С</w:t>
      </w:r>
      <w:bookmarkStart w:id="1" w:name="_GoBack"/>
      <w:bookmarkEnd w:id="1"/>
      <w:r w:rsidRPr="00413159">
        <w:rPr>
          <w:rFonts w:eastAsia="Calibri"/>
          <w:sz w:val="28"/>
          <w:szCs w:val="28"/>
        </w:rPr>
        <w:t>ервис" ФНС России</w:t>
      </w:r>
      <w:r w:rsidRPr="00413159">
        <w:rPr>
          <w:sz w:val="28"/>
          <w:szCs w:val="28"/>
        </w:rPr>
        <w:t xml:space="preserve">, Приказом   ФНС России  от      </w:t>
      </w:r>
      <w:r w:rsidRPr="00413159">
        <w:rPr>
          <w:rFonts w:eastAsia="Calibri"/>
          <w:sz w:val="28"/>
          <w:szCs w:val="28"/>
        </w:rPr>
        <w:t xml:space="preserve"> 16.09.</w:t>
      </w:r>
      <w:r w:rsidRPr="00413159">
        <w:rPr>
          <w:rFonts w:eastAsia="Calibri"/>
          <w:color w:val="000000"/>
          <w:sz w:val="28"/>
          <w:szCs w:val="28"/>
        </w:rPr>
        <w:t xml:space="preserve">2014    </w:t>
      </w:r>
      <w:hyperlink r:id="rId26" w:history="1">
        <w:r w:rsidRPr="00413159">
          <w:rPr>
            <w:rFonts w:eastAsia="Calibri"/>
            <w:color w:val="000000"/>
            <w:sz w:val="28"/>
            <w:szCs w:val="28"/>
          </w:rPr>
          <w:t>N ММВ-7-6/476@</w:t>
        </w:r>
        <w:r w:rsidRPr="00413159">
          <w:rPr>
            <w:rFonts w:eastAsia="Calibri"/>
            <w:color w:val="0000FF"/>
            <w:sz w:val="28"/>
            <w:szCs w:val="28"/>
          </w:rPr>
          <w:t xml:space="preserve"> </w:t>
        </w:r>
      </w:hyperlink>
      <w:r w:rsidRPr="00413159">
        <w:rPr>
          <w:sz w:val="28"/>
          <w:szCs w:val="28"/>
        </w:rPr>
        <w:t xml:space="preserve"> «Об утверждении порядка  подключения  пользователей  к    федеральным            информационным  ресурсам и сервисам, сопровождаемым </w:t>
      </w:r>
      <w:r w:rsidRPr="00413159">
        <w:rPr>
          <w:rFonts w:eastAsia="Calibri"/>
          <w:sz w:val="28"/>
          <w:szCs w:val="28"/>
        </w:rPr>
        <w:t>ФКУ "Налог-Сервис  " ФНС России</w:t>
      </w:r>
      <w:r w:rsidRPr="00413159">
        <w:rPr>
          <w:sz w:val="28"/>
          <w:szCs w:val="28"/>
        </w:rPr>
        <w:t>» и   в соответствии с разрешением на удаленный</w:t>
      </w:r>
      <w:proofErr w:type="gramEnd"/>
      <w:r w:rsidRPr="00413159">
        <w:rPr>
          <w:sz w:val="28"/>
          <w:szCs w:val="28"/>
        </w:rPr>
        <w:t xml:space="preserve"> доступ осуществления    мероприятий налогового    контроля     с     использованием    информационных ресурсов</w:t>
      </w:r>
      <w:r w:rsidR="004B7B7C">
        <w:rPr>
          <w:sz w:val="28"/>
          <w:szCs w:val="28"/>
        </w:rPr>
        <w:t>;</w:t>
      </w:r>
    </w:p>
    <w:p w:rsidR="008C2C94" w:rsidRPr="00F95029" w:rsidRDefault="008C2C94" w:rsidP="008C2C94">
      <w:pPr>
        <w:tabs>
          <w:tab w:val="left" w:pos="709"/>
        </w:tabs>
        <w:ind w:firstLine="709"/>
        <w:jc w:val="both"/>
        <w:rPr>
          <w:rStyle w:val="FontStyle26"/>
          <w:sz w:val="28"/>
          <w:szCs w:val="28"/>
        </w:rPr>
      </w:pPr>
      <w:r w:rsidRPr="00F95029">
        <w:rPr>
          <w:sz w:val="28"/>
          <w:szCs w:val="28"/>
        </w:rPr>
        <w:t xml:space="preserve">владение навыками работы в ПК СЭД ИФНС,  </w:t>
      </w:r>
      <w:r w:rsidRPr="00F95029">
        <w:rPr>
          <w:rStyle w:val="FontStyle26"/>
          <w:sz w:val="28"/>
          <w:szCs w:val="28"/>
        </w:rPr>
        <w:t>инструкциями на рабочие места: РМ10-2-1, РМ 10-4-1, РМ 10-5-1, утвержденным приказом ФНС  России № 262 от 21.06.2005;</w:t>
      </w:r>
      <w:r w:rsidRPr="00F95029">
        <w:rPr>
          <w:sz w:val="28"/>
          <w:szCs w:val="28"/>
        </w:rPr>
        <w:t xml:space="preserve"> </w:t>
      </w:r>
      <w:r w:rsidRPr="00F95029">
        <w:rPr>
          <w:rStyle w:val="FontStyle26"/>
          <w:sz w:val="28"/>
          <w:szCs w:val="28"/>
        </w:rPr>
        <w:t>владение навыками работы в АИС «Налог-3»;</w:t>
      </w:r>
    </w:p>
    <w:p w:rsidR="008C2C94" w:rsidRDefault="008C2C94" w:rsidP="008C2C9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50247">
        <w:rPr>
          <w:color w:val="000000"/>
          <w:sz w:val="28"/>
          <w:szCs w:val="28"/>
        </w:rPr>
        <w:t>осуществление внутреннего контроля деятельности по технологическим процессам ФНС России в соответствии с утвержденными картами и перечнем операций внутреннего контроля деятельности по технологическим процессам ФНС России,</w:t>
      </w:r>
    </w:p>
    <w:p w:rsidR="002F457D" w:rsidRPr="00857349" w:rsidRDefault="002F457D" w:rsidP="002F457D">
      <w:pPr>
        <w:shd w:val="clear" w:color="auto" w:fill="FFFFFF"/>
        <w:ind w:left="36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и</w:t>
      </w:r>
      <w:r w:rsidRPr="00857349">
        <w:rPr>
          <w:sz w:val="28"/>
          <w:szCs w:val="28"/>
        </w:rPr>
        <w:t>ные обязанности, возложенные приказами и распоряжениями начальника инспекции.</w:t>
      </w:r>
    </w:p>
    <w:p w:rsidR="002F457D" w:rsidRDefault="002F457D" w:rsidP="002F457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B7691">
        <w:rPr>
          <w:sz w:val="28"/>
          <w:szCs w:val="28"/>
        </w:rPr>
        <w:t xml:space="preserve">9. В целях исполнения возложенных должностных обязанностей </w:t>
      </w:r>
      <w:r>
        <w:rPr>
          <w:sz w:val="28"/>
          <w:szCs w:val="28"/>
        </w:rPr>
        <w:t xml:space="preserve"> главный государственный налоговый инспектор </w:t>
      </w:r>
      <w:r w:rsidRPr="00CC22F3">
        <w:rPr>
          <w:sz w:val="28"/>
          <w:szCs w:val="28"/>
        </w:rPr>
        <w:t xml:space="preserve"> </w:t>
      </w:r>
      <w:r w:rsidRPr="003B7691">
        <w:rPr>
          <w:sz w:val="28"/>
          <w:szCs w:val="28"/>
        </w:rPr>
        <w:t xml:space="preserve">имеет право: </w:t>
      </w:r>
    </w:p>
    <w:p w:rsidR="002F457D" w:rsidRDefault="002F457D" w:rsidP="002F457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3B7691">
        <w:rPr>
          <w:sz w:val="28"/>
          <w:szCs w:val="28"/>
        </w:rPr>
        <w:t>апрашивать и получать сведения и материалы, необход</w:t>
      </w:r>
      <w:r>
        <w:rPr>
          <w:sz w:val="28"/>
          <w:szCs w:val="28"/>
        </w:rPr>
        <w:t xml:space="preserve">имые для принятия решений по </w:t>
      </w:r>
      <w:r w:rsidRPr="003B7691">
        <w:rPr>
          <w:sz w:val="28"/>
          <w:szCs w:val="28"/>
        </w:rPr>
        <w:t xml:space="preserve">вопросам, отнесенным к установленной сфере деятельности; </w:t>
      </w:r>
    </w:p>
    <w:p w:rsidR="002F457D" w:rsidRDefault="002F457D" w:rsidP="002F457D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2F457D" w:rsidRDefault="002F457D" w:rsidP="002F457D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t xml:space="preserve"> 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 </w:t>
      </w:r>
    </w:p>
    <w:p w:rsidR="002F457D" w:rsidRDefault="002F457D" w:rsidP="002F457D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t xml:space="preserve">представительствовать от имени инспекции по  вопросам, входящим в круг его обязанностей; </w:t>
      </w:r>
    </w:p>
    <w:p w:rsidR="002F457D" w:rsidRPr="003B7691" w:rsidRDefault="002F457D" w:rsidP="002F457D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t>принимать участие в совещаниях по обсуждению вопросов, связа</w:t>
      </w:r>
      <w:r>
        <w:rPr>
          <w:bCs/>
          <w:iCs/>
          <w:sz w:val="28"/>
          <w:szCs w:val="28"/>
        </w:rPr>
        <w:t>нных с деятельностью инспекции.</w:t>
      </w:r>
    </w:p>
    <w:p w:rsidR="002F457D" w:rsidRDefault="002F457D" w:rsidP="002F457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proofErr w:type="gramStart"/>
      <w:r>
        <w:rPr>
          <w:sz w:val="28"/>
          <w:szCs w:val="28"/>
        </w:rPr>
        <w:t xml:space="preserve">Главный государственный  налоговый  инспектор </w:t>
      </w:r>
      <w:r w:rsidRPr="00CC22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r w:rsidRPr="00A142C5">
        <w:rPr>
          <w:sz w:val="28"/>
          <w:szCs w:val="28"/>
        </w:rPr>
        <w:t xml:space="preserve">Положением о Федеральной налоговой службе, </w:t>
      </w:r>
      <w:r w:rsidRPr="00A142C5">
        <w:rPr>
          <w:sz w:val="28"/>
          <w:szCs w:val="28"/>
        </w:rPr>
        <w:lastRenderedPageBreak/>
        <w:t xml:space="preserve">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A142C5">
          <w:rPr>
            <w:sz w:val="28"/>
            <w:szCs w:val="28"/>
          </w:rPr>
          <w:t>2004 г</w:t>
        </w:r>
      </w:smartTag>
      <w:r w:rsidRPr="00A142C5">
        <w:rPr>
          <w:sz w:val="28"/>
          <w:szCs w:val="28"/>
        </w:rPr>
        <w:t>. № 506</w:t>
      </w:r>
      <w:r>
        <w:rPr>
          <w:sz w:val="28"/>
          <w:szCs w:val="28"/>
        </w:rPr>
        <w:t xml:space="preserve">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>
        <w:rPr>
          <w:sz w:val="28"/>
          <w:szCs w:val="28"/>
        </w:rPr>
        <w:t xml:space="preserve"> 2017, № 15 (ч.1), ст. 2194)</w:t>
      </w:r>
      <w:r w:rsidRPr="00A142C5">
        <w:rPr>
          <w:sz w:val="28"/>
          <w:szCs w:val="28"/>
        </w:rPr>
        <w:t xml:space="preserve">, </w:t>
      </w:r>
      <w:r>
        <w:rPr>
          <w:sz w:val="28"/>
          <w:szCs w:val="28"/>
        </w:rPr>
        <w:t>Положением о</w:t>
      </w:r>
      <w:r w:rsidRPr="00A142C5">
        <w:rPr>
          <w:sz w:val="28"/>
          <w:szCs w:val="28"/>
        </w:rPr>
        <w:t xml:space="preserve"> Межрайонной ИФНС России № </w:t>
      </w:r>
      <w:r>
        <w:rPr>
          <w:sz w:val="28"/>
          <w:szCs w:val="28"/>
        </w:rPr>
        <w:t>9</w:t>
      </w:r>
      <w:r w:rsidRPr="00A142C5">
        <w:rPr>
          <w:sz w:val="28"/>
          <w:szCs w:val="28"/>
        </w:rPr>
        <w:t xml:space="preserve"> по Санкт-Петербургу, утвержденным руководителем управления ФНС России по Санкт-Петербургу, приказам</w:t>
      </w:r>
      <w:r>
        <w:rPr>
          <w:sz w:val="28"/>
          <w:szCs w:val="28"/>
        </w:rPr>
        <w:t>и (распоряжениями) ФНС России.</w:t>
      </w:r>
    </w:p>
    <w:p w:rsidR="002F457D" w:rsidRPr="001378FD" w:rsidRDefault="002F457D" w:rsidP="002F457D">
      <w:pPr>
        <w:ind w:firstLine="720"/>
        <w:jc w:val="both"/>
        <w:rPr>
          <w:sz w:val="28"/>
          <w:szCs w:val="28"/>
        </w:rPr>
      </w:pPr>
      <w:r w:rsidRPr="00520F5D">
        <w:rPr>
          <w:sz w:val="28"/>
          <w:szCs w:val="28"/>
        </w:rPr>
        <w:t xml:space="preserve">11. </w:t>
      </w:r>
      <w:r>
        <w:rPr>
          <w:sz w:val="28"/>
          <w:szCs w:val="28"/>
        </w:rPr>
        <w:t xml:space="preserve">Главный государственный налоговый инспектор </w:t>
      </w:r>
      <w:r w:rsidRPr="00CC22F3">
        <w:rPr>
          <w:sz w:val="28"/>
          <w:szCs w:val="28"/>
        </w:rPr>
        <w:t xml:space="preserve"> </w:t>
      </w:r>
      <w:r w:rsidRPr="00520F5D">
        <w:rPr>
          <w:sz w:val="28"/>
          <w:szCs w:val="28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27" w:history="1">
        <w:r w:rsidRPr="007612B9">
          <w:rPr>
            <w:rStyle w:val="ac"/>
            <w:b w:val="0"/>
            <w:color w:val="000000"/>
            <w:sz w:val="28"/>
            <w:szCs w:val="28"/>
          </w:rPr>
          <w:t>законодательством</w:t>
        </w:r>
      </w:hyperlink>
      <w:r w:rsidRPr="00806EF5">
        <w:rPr>
          <w:b/>
          <w:color w:val="000000"/>
          <w:sz w:val="28"/>
          <w:szCs w:val="28"/>
        </w:rPr>
        <w:t xml:space="preserve"> </w:t>
      </w:r>
      <w:r w:rsidRPr="00520F5D">
        <w:rPr>
          <w:sz w:val="28"/>
          <w:szCs w:val="28"/>
        </w:rPr>
        <w:t>Российской Федерации.</w:t>
      </w:r>
    </w:p>
    <w:p w:rsidR="001A1E1D" w:rsidRPr="00960951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2F457D" w:rsidRDefault="001A1E1D" w:rsidP="00401334">
      <w:pPr>
        <w:pStyle w:val="ConsPlusNormal"/>
        <w:ind w:left="567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F457D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 w:rsidR="00F91B45" w:rsidRPr="002F457D">
        <w:rPr>
          <w:rFonts w:ascii="Times New Roman" w:hAnsi="Times New Roman" w:cs="Times New Roman"/>
          <w:b/>
          <w:sz w:val="28"/>
          <w:szCs w:val="28"/>
        </w:rPr>
        <w:t>главный государственный налоговый инспектор</w:t>
      </w:r>
      <w:r w:rsidR="004A2E4B" w:rsidRPr="002F45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A2E4B" w:rsidRPr="002F457D">
        <w:rPr>
          <w:b/>
          <w:sz w:val="28"/>
          <w:szCs w:val="28"/>
        </w:rPr>
        <w:t xml:space="preserve"> </w:t>
      </w:r>
      <w:r w:rsidRPr="002F457D">
        <w:rPr>
          <w:rFonts w:ascii="Times New Roman" w:hAnsi="Times New Roman" w:cs="Times New Roman"/>
          <w:b/>
          <w:sz w:val="28"/>
          <w:szCs w:val="28"/>
        </w:rPr>
        <w:t>вправе или обязан самостоятельно принимать управленческие</w:t>
      </w:r>
      <w:r w:rsidR="00401334" w:rsidRPr="002F45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F45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1A1E1D" w:rsidRPr="00960951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B6BB8" w:rsidRPr="006C40EA" w:rsidRDefault="001A1E1D" w:rsidP="002B6BB8">
      <w:pPr>
        <w:ind w:firstLine="720"/>
        <w:jc w:val="both"/>
        <w:rPr>
          <w:sz w:val="28"/>
          <w:szCs w:val="28"/>
        </w:rPr>
      </w:pPr>
      <w:r w:rsidRPr="00960951">
        <w:rPr>
          <w:sz w:val="28"/>
          <w:szCs w:val="28"/>
        </w:rPr>
        <w:t xml:space="preserve">12. </w:t>
      </w:r>
      <w:r w:rsidR="002B6BB8" w:rsidRPr="006C40EA">
        <w:rPr>
          <w:sz w:val="28"/>
          <w:szCs w:val="28"/>
        </w:rPr>
        <w:t xml:space="preserve">При исполнении служебных обязанностей </w:t>
      </w:r>
      <w:r w:rsidR="002B6BB8">
        <w:rPr>
          <w:sz w:val="28"/>
          <w:szCs w:val="28"/>
        </w:rPr>
        <w:t xml:space="preserve">государственный налоговый инспектор </w:t>
      </w:r>
      <w:r w:rsidR="002B6BB8" w:rsidRPr="00CC22F3">
        <w:rPr>
          <w:sz w:val="28"/>
          <w:szCs w:val="28"/>
        </w:rPr>
        <w:t xml:space="preserve"> </w:t>
      </w:r>
      <w:r w:rsidR="002B6BB8" w:rsidRPr="006C40EA">
        <w:rPr>
          <w:sz w:val="28"/>
          <w:szCs w:val="28"/>
        </w:rPr>
        <w:t>вправе самостоятельно принимать решения по вопросам:</w:t>
      </w:r>
    </w:p>
    <w:p w:rsidR="002B6BB8" w:rsidRPr="006C40EA" w:rsidRDefault="002B6BB8" w:rsidP="002B6BB8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6C40EA">
        <w:rPr>
          <w:sz w:val="28"/>
          <w:szCs w:val="28"/>
        </w:rPr>
        <w:t>рименения мер принудительного взыскания задолженности, предусмотренных действующим законодательством.</w:t>
      </w:r>
    </w:p>
    <w:p w:rsidR="002B6BB8" w:rsidRDefault="002B6BB8" w:rsidP="002B6BB8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13. При исполнении служебных обязанностей </w:t>
      </w:r>
      <w:r>
        <w:rPr>
          <w:sz w:val="28"/>
          <w:szCs w:val="28"/>
        </w:rPr>
        <w:t xml:space="preserve">государственный налоговый инспектор </w:t>
      </w:r>
      <w:r w:rsidRPr="00CC22F3">
        <w:rPr>
          <w:sz w:val="28"/>
          <w:szCs w:val="28"/>
        </w:rPr>
        <w:t xml:space="preserve"> </w:t>
      </w:r>
      <w:r w:rsidRPr="006C40EA">
        <w:rPr>
          <w:sz w:val="28"/>
          <w:szCs w:val="28"/>
        </w:rPr>
        <w:t>обязан самостоятельно принимать решения</w:t>
      </w:r>
      <w:r>
        <w:rPr>
          <w:sz w:val="28"/>
          <w:szCs w:val="28"/>
        </w:rPr>
        <w:t xml:space="preserve"> </w:t>
      </w:r>
      <w:r w:rsidRPr="00262CFA">
        <w:rPr>
          <w:sz w:val="28"/>
          <w:szCs w:val="28"/>
        </w:rPr>
        <w:t xml:space="preserve">по вопросам в пределах </w:t>
      </w:r>
      <w:proofErr w:type="gramStart"/>
      <w:r w:rsidRPr="00262CFA">
        <w:rPr>
          <w:sz w:val="28"/>
          <w:szCs w:val="28"/>
        </w:rPr>
        <w:t xml:space="preserve">компетенции </w:t>
      </w:r>
      <w:r>
        <w:rPr>
          <w:sz w:val="28"/>
          <w:szCs w:val="28"/>
        </w:rPr>
        <w:t xml:space="preserve">государственного налогового инспектора </w:t>
      </w:r>
      <w:r w:rsidRPr="00262CFA">
        <w:rPr>
          <w:sz w:val="28"/>
          <w:szCs w:val="28"/>
        </w:rPr>
        <w:t xml:space="preserve"> отдела  </w:t>
      </w:r>
      <w:r>
        <w:rPr>
          <w:sz w:val="28"/>
          <w:szCs w:val="28"/>
        </w:rPr>
        <w:t>урегулирования задолженности</w:t>
      </w:r>
      <w:proofErr w:type="gramEnd"/>
      <w:r>
        <w:rPr>
          <w:sz w:val="28"/>
          <w:szCs w:val="28"/>
        </w:rPr>
        <w:t xml:space="preserve"> и обеспечения процедур банкротства</w:t>
      </w:r>
      <w:r w:rsidRPr="00262CFA">
        <w:rPr>
          <w:sz w:val="28"/>
          <w:szCs w:val="28"/>
        </w:rPr>
        <w:t xml:space="preserve"> УФНС России по Санкт-Петербургу.</w:t>
      </w:r>
    </w:p>
    <w:p w:rsidR="00401334" w:rsidRPr="00960951" w:rsidRDefault="00401334" w:rsidP="002B6BB8">
      <w:pPr>
        <w:ind w:firstLine="567"/>
        <w:jc w:val="both"/>
        <w:rPr>
          <w:sz w:val="28"/>
          <w:szCs w:val="28"/>
        </w:rPr>
      </w:pPr>
    </w:p>
    <w:p w:rsidR="001A1E1D" w:rsidRPr="002F457D" w:rsidRDefault="001A1E1D" w:rsidP="00522FA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F457D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 w:rsidR="00F91B45" w:rsidRPr="002F457D">
        <w:rPr>
          <w:rFonts w:ascii="Times New Roman" w:hAnsi="Times New Roman" w:cs="Times New Roman"/>
          <w:b/>
          <w:sz w:val="28"/>
          <w:szCs w:val="28"/>
        </w:rPr>
        <w:t>главный государственный налоговый инспектор</w:t>
      </w:r>
      <w:r w:rsidR="004A2E4B" w:rsidRPr="002F457D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1A1E1D" w:rsidRPr="002F457D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457D">
        <w:rPr>
          <w:rFonts w:ascii="Times New Roman" w:hAnsi="Times New Roman" w:cs="Times New Roman"/>
          <w:b/>
          <w:sz w:val="28"/>
          <w:szCs w:val="28"/>
        </w:rPr>
        <w:t xml:space="preserve">вправе или </w:t>
      </w:r>
      <w:proofErr w:type="gramStart"/>
      <w:r w:rsidRPr="002F457D">
        <w:rPr>
          <w:rFonts w:ascii="Times New Roman" w:hAnsi="Times New Roman" w:cs="Times New Roman"/>
          <w:b/>
          <w:sz w:val="28"/>
          <w:szCs w:val="28"/>
        </w:rPr>
        <w:t>обязан</w:t>
      </w:r>
      <w:proofErr w:type="gramEnd"/>
      <w:r w:rsidRPr="002F457D">
        <w:rPr>
          <w:rFonts w:ascii="Times New Roman" w:hAnsi="Times New Roman" w:cs="Times New Roman"/>
          <w:b/>
          <w:sz w:val="28"/>
          <w:szCs w:val="28"/>
        </w:rPr>
        <w:t xml:space="preserve"> участвовать при подготовке проектов</w:t>
      </w:r>
    </w:p>
    <w:p w:rsidR="001A1E1D" w:rsidRPr="002F457D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457D">
        <w:rPr>
          <w:rFonts w:ascii="Times New Roman" w:hAnsi="Times New Roman" w:cs="Times New Roman"/>
          <w:b/>
          <w:sz w:val="28"/>
          <w:szCs w:val="28"/>
        </w:rPr>
        <w:t>нормативных правовых актов и (или) проектов</w:t>
      </w:r>
    </w:p>
    <w:p w:rsidR="001A1E1D" w:rsidRPr="002F457D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45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1A1E1D" w:rsidRPr="002F457D" w:rsidRDefault="001A1E1D">
      <w:pPr>
        <w:pStyle w:val="ConsPlusNormal"/>
        <w:jc w:val="both"/>
        <w:rPr>
          <w:rFonts w:ascii="Times New Roman" w:hAnsi="Times New Roman" w:cs="Times New Roman"/>
          <w:b/>
        </w:rPr>
      </w:pPr>
    </w:p>
    <w:p w:rsidR="00522FA7" w:rsidRPr="00960951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 xml:space="preserve">14. </w:t>
      </w:r>
      <w:r w:rsidR="00F91B45" w:rsidRPr="00960951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4A2E4B" w:rsidRPr="00960951">
        <w:rPr>
          <w:rFonts w:ascii="Times New Roman" w:hAnsi="Times New Roman" w:cs="Times New Roman"/>
          <w:sz w:val="28"/>
          <w:szCs w:val="28"/>
        </w:rPr>
        <w:t xml:space="preserve"> </w:t>
      </w:r>
      <w:r w:rsidR="004A2E4B" w:rsidRPr="00960951">
        <w:rPr>
          <w:sz w:val="28"/>
          <w:szCs w:val="28"/>
        </w:rPr>
        <w:t xml:space="preserve"> в </w:t>
      </w:r>
      <w:r w:rsidRPr="00960951">
        <w:rPr>
          <w:rFonts w:ascii="Times New Roman" w:hAnsi="Times New Roman" w:cs="Times New Roman"/>
          <w:sz w:val="28"/>
          <w:szCs w:val="28"/>
        </w:rPr>
        <w:t xml:space="preserve">соответствии со своей компетенцией вправе участвовать в подготовке (обсуждении) следующих проектов: </w:t>
      </w:r>
    </w:p>
    <w:p w:rsidR="00522FA7" w:rsidRPr="00960951" w:rsidRDefault="00522FA7" w:rsidP="001A4090">
      <w:pPr>
        <w:jc w:val="both"/>
        <w:rPr>
          <w:sz w:val="28"/>
          <w:szCs w:val="28"/>
        </w:rPr>
      </w:pPr>
      <w:r w:rsidRPr="00960951">
        <w:rPr>
          <w:sz w:val="28"/>
          <w:szCs w:val="28"/>
        </w:rPr>
        <w:t>- постановка цели;</w:t>
      </w:r>
    </w:p>
    <w:p w:rsidR="00522FA7" w:rsidRPr="00960951" w:rsidRDefault="00522FA7" w:rsidP="001A4090">
      <w:pPr>
        <w:jc w:val="both"/>
        <w:rPr>
          <w:sz w:val="28"/>
          <w:szCs w:val="28"/>
        </w:rPr>
      </w:pPr>
      <w:r w:rsidRPr="00960951">
        <w:rPr>
          <w:sz w:val="28"/>
          <w:szCs w:val="28"/>
        </w:rPr>
        <w:t>- подготовка информации;</w:t>
      </w:r>
    </w:p>
    <w:p w:rsidR="00522FA7" w:rsidRPr="00960951" w:rsidRDefault="00522FA7" w:rsidP="001A4090">
      <w:pPr>
        <w:jc w:val="both"/>
        <w:rPr>
          <w:sz w:val="28"/>
          <w:szCs w:val="28"/>
        </w:rPr>
      </w:pPr>
      <w:r w:rsidRPr="00960951">
        <w:rPr>
          <w:sz w:val="28"/>
          <w:szCs w:val="28"/>
        </w:rPr>
        <w:t>- анализ факторов, влияющих на содержание проекта;</w:t>
      </w:r>
    </w:p>
    <w:p w:rsidR="00522FA7" w:rsidRPr="00960951" w:rsidRDefault="00522FA7" w:rsidP="001A4090">
      <w:pPr>
        <w:jc w:val="both"/>
        <w:rPr>
          <w:sz w:val="28"/>
          <w:szCs w:val="28"/>
        </w:rPr>
      </w:pPr>
      <w:r w:rsidRPr="00960951">
        <w:rPr>
          <w:sz w:val="28"/>
          <w:szCs w:val="28"/>
        </w:rPr>
        <w:t>- разработка и оценка возможных вариантов, выбор наиболее приемлемого варианта;</w:t>
      </w:r>
    </w:p>
    <w:p w:rsidR="00522FA7" w:rsidRPr="00960951" w:rsidRDefault="00522FA7" w:rsidP="001A4090">
      <w:pPr>
        <w:jc w:val="both"/>
        <w:rPr>
          <w:sz w:val="28"/>
          <w:szCs w:val="28"/>
        </w:rPr>
      </w:pPr>
      <w:r w:rsidRPr="00960951">
        <w:rPr>
          <w:sz w:val="28"/>
          <w:szCs w:val="28"/>
        </w:rPr>
        <w:t>- оценка результатов;</w:t>
      </w:r>
    </w:p>
    <w:p w:rsidR="00522FA7" w:rsidRPr="00960951" w:rsidRDefault="00522FA7" w:rsidP="001A4090">
      <w:pPr>
        <w:jc w:val="both"/>
        <w:rPr>
          <w:sz w:val="28"/>
          <w:szCs w:val="28"/>
        </w:rPr>
      </w:pPr>
      <w:r w:rsidRPr="00960951">
        <w:rPr>
          <w:sz w:val="28"/>
          <w:szCs w:val="28"/>
        </w:rPr>
        <w:t>- участие в обсуждении проекта;</w:t>
      </w:r>
    </w:p>
    <w:p w:rsidR="00522FA7" w:rsidRPr="00960951" w:rsidRDefault="00522FA7" w:rsidP="001A4090">
      <w:pPr>
        <w:jc w:val="both"/>
        <w:rPr>
          <w:sz w:val="28"/>
          <w:szCs w:val="28"/>
        </w:rPr>
      </w:pPr>
      <w:r w:rsidRPr="00960951">
        <w:rPr>
          <w:sz w:val="28"/>
          <w:szCs w:val="28"/>
        </w:rPr>
        <w:t>- внесение предложений по проекту нормативного правового акта;</w:t>
      </w:r>
    </w:p>
    <w:p w:rsidR="00522FA7" w:rsidRPr="00960951" w:rsidRDefault="00522FA7" w:rsidP="001A4090">
      <w:pPr>
        <w:jc w:val="both"/>
        <w:rPr>
          <w:sz w:val="28"/>
          <w:szCs w:val="28"/>
        </w:rPr>
      </w:pPr>
      <w:r w:rsidRPr="00960951">
        <w:rPr>
          <w:sz w:val="28"/>
          <w:szCs w:val="28"/>
        </w:rPr>
        <w:t>- осуществление правовой экспертизы документа и т.д.</w:t>
      </w:r>
    </w:p>
    <w:p w:rsidR="008E2B92" w:rsidRDefault="001A1E1D" w:rsidP="008E2B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>15.</w:t>
      </w:r>
      <w:r w:rsidR="004A2E4B" w:rsidRPr="00960951">
        <w:rPr>
          <w:rFonts w:ascii="Times New Roman" w:hAnsi="Times New Roman" w:cs="Times New Roman"/>
          <w:sz w:val="28"/>
          <w:szCs w:val="28"/>
        </w:rPr>
        <w:t xml:space="preserve"> </w:t>
      </w:r>
      <w:r w:rsidR="00F91B45" w:rsidRPr="00960951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4A2E4B" w:rsidRPr="00960951">
        <w:rPr>
          <w:rFonts w:ascii="Times New Roman" w:hAnsi="Times New Roman" w:cs="Times New Roman"/>
          <w:sz w:val="28"/>
          <w:szCs w:val="28"/>
        </w:rPr>
        <w:t xml:space="preserve"> </w:t>
      </w:r>
      <w:r w:rsidRPr="00960951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522FA7" w:rsidRPr="00960951" w:rsidRDefault="00522FA7" w:rsidP="001A4090">
      <w:pPr>
        <w:jc w:val="both"/>
        <w:rPr>
          <w:sz w:val="28"/>
          <w:szCs w:val="28"/>
        </w:rPr>
      </w:pPr>
      <w:r w:rsidRPr="00960951">
        <w:rPr>
          <w:sz w:val="28"/>
          <w:szCs w:val="28"/>
        </w:rPr>
        <w:t>- положений об отделе и инспекции;</w:t>
      </w:r>
    </w:p>
    <w:p w:rsidR="00522FA7" w:rsidRPr="00960951" w:rsidRDefault="00522FA7" w:rsidP="001A4090">
      <w:pPr>
        <w:jc w:val="both"/>
        <w:rPr>
          <w:sz w:val="28"/>
          <w:szCs w:val="28"/>
        </w:rPr>
      </w:pPr>
      <w:r w:rsidRPr="00960951">
        <w:rPr>
          <w:sz w:val="28"/>
          <w:szCs w:val="28"/>
        </w:rPr>
        <w:t>- графика отпусков гражданских служащих отдела;</w:t>
      </w:r>
    </w:p>
    <w:p w:rsidR="00522FA7" w:rsidRPr="00960951" w:rsidRDefault="00522FA7" w:rsidP="001A4090">
      <w:pPr>
        <w:jc w:val="both"/>
        <w:rPr>
          <w:sz w:val="28"/>
          <w:szCs w:val="28"/>
        </w:rPr>
      </w:pPr>
      <w:r w:rsidRPr="00960951">
        <w:rPr>
          <w:sz w:val="28"/>
          <w:szCs w:val="28"/>
        </w:rPr>
        <w:lastRenderedPageBreak/>
        <w:t>- иных актов по поручению непосредственного руководителя и руководства инспекции.</w:t>
      </w:r>
    </w:p>
    <w:p w:rsidR="002F457D" w:rsidRDefault="002F457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F457D" w:rsidRPr="00960951" w:rsidRDefault="002F457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2F457D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F457D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</w:t>
      </w:r>
    </w:p>
    <w:p w:rsidR="001A1E1D" w:rsidRPr="002F457D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457D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решений, порядок</w:t>
      </w:r>
    </w:p>
    <w:p w:rsidR="001A1E1D" w:rsidRPr="002F457D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457D">
        <w:rPr>
          <w:rFonts w:ascii="Times New Roman" w:hAnsi="Times New Roman" w:cs="Times New Roman"/>
          <w:b/>
          <w:sz w:val="28"/>
          <w:szCs w:val="28"/>
        </w:rPr>
        <w:t>согласования и принятия данных решений</w:t>
      </w:r>
    </w:p>
    <w:p w:rsidR="001A1E1D" w:rsidRPr="00960951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60951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F91B45" w:rsidRPr="00960951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4A2E4B" w:rsidRPr="00960951">
        <w:rPr>
          <w:rFonts w:ascii="Times New Roman" w:hAnsi="Times New Roman" w:cs="Times New Roman"/>
          <w:sz w:val="28"/>
          <w:szCs w:val="28"/>
        </w:rPr>
        <w:t xml:space="preserve"> </w:t>
      </w:r>
      <w:r w:rsidR="004A2E4B" w:rsidRPr="00960951">
        <w:rPr>
          <w:sz w:val="28"/>
          <w:szCs w:val="28"/>
        </w:rPr>
        <w:t>п</w:t>
      </w:r>
      <w:r w:rsidRPr="00960951">
        <w:rPr>
          <w:rFonts w:ascii="Times New Roman" w:hAnsi="Times New Roman" w:cs="Times New Roman"/>
          <w:sz w:val="28"/>
          <w:szCs w:val="28"/>
        </w:rPr>
        <w:t>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960951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2F457D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F457D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1A1E1D" w:rsidRPr="00960951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960951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960951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F91B45" w:rsidRPr="00960951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522FA7" w:rsidRPr="00960951">
        <w:rPr>
          <w:rFonts w:ascii="Times New Roman" w:hAnsi="Times New Roman" w:cs="Times New Roman"/>
          <w:sz w:val="28"/>
          <w:szCs w:val="28"/>
        </w:rPr>
        <w:t xml:space="preserve"> </w:t>
      </w:r>
      <w:r w:rsidRPr="00960951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8" w:history="1">
        <w:r w:rsidRPr="00960951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960951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96095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60951">
        <w:rPr>
          <w:rFonts w:ascii="Times New Roman" w:hAnsi="Times New Roman" w:cs="Times New Roman"/>
          <w:sz w:val="28"/>
          <w:szCs w:val="28"/>
        </w:rPr>
        <w:t xml:space="preserve">33, ст. 3196; 2009, N 29, ст. 3658), и требований к служебному поведению, установленных </w:t>
      </w:r>
      <w:hyperlink r:id="rId29" w:history="1">
        <w:r w:rsidRPr="00960951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960951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A1E1D" w:rsidRPr="00960951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2F457D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F457D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1A1E1D" w:rsidRPr="002F457D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457D">
        <w:rPr>
          <w:rFonts w:ascii="Times New Roman" w:hAnsi="Times New Roman" w:cs="Times New Roman"/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2F457D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2F457D">
        <w:rPr>
          <w:rFonts w:ascii="Times New Roman" w:hAnsi="Times New Roman" w:cs="Times New Roman"/>
          <w:b/>
          <w:sz w:val="28"/>
          <w:szCs w:val="28"/>
        </w:rPr>
        <w:t xml:space="preserve"> административным</w:t>
      </w:r>
    </w:p>
    <w:p w:rsidR="001A1E1D" w:rsidRPr="002F457D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457D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1A1E1D" w:rsidRPr="00960951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F457D" w:rsidRDefault="002F457D" w:rsidP="002F457D">
      <w:pPr>
        <w:ind w:firstLine="720"/>
        <w:jc w:val="both"/>
        <w:rPr>
          <w:sz w:val="28"/>
          <w:szCs w:val="28"/>
        </w:rPr>
      </w:pPr>
      <w:r w:rsidRPr="005D1943">
        <w:rPr>
          <w:sz w:val="28"/>
          <w:szCs w:val="28"/>
        </w:rPr>
        <w:t xml:space="preserve">18. </w:t>
      </w:r>
      <w:r>
        <w:rPr>
          <w:sz w:val="28"/>
          <w:szCs w:val="28"/>
        </w:rPr>
        <w:t xml:space="preserve"> </w:t>
      </w:r>
      <w:r w:rsidRPr="005D1943">
        <w:rPr>
          <w:sz w:val="28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>
        <w:rPr>
          <w:sz w:val="28"/>
          <w:szCs w:val="28"/>
        </w:rPr>
        <w:t>главный государственный налоговый инспектор</w:t>
      </w:r>
      <w:r w:rsidRPr="00CC22F3">
        <w:rPr>
          <w:sz w:val="28"/>
          <w:szCs w:val="28"/>
        </w:rPr>
        <w:t xml:space="preserve"> </w:t>
      </w:r>
      <w:r w:rsidRPr="005D1943">
        <w:rPr>
          <w:sz w:val="28"/>
          <w:szCs w:val="28"/>
        </w:rPr>
        <w:t>выполняет контроль за информационным, организационным и методологическим исполнением следующих видов государственных функций, осуществляемых инспекцией:</w:t>
      </w:r>
    </w:p>
    <w:p w:rsidR="002F457D" w:rsidRPr="005D1943" w:rsidRDefault="002F457D" w:rsidP="002F457D">
      <w:pPr>
        <w:ind w:firstLine="720"/>
        <w:jc w:val="both"/>
        <w:rPr>
          <w:sz w:val="28"/>
          <w:szCs w:val="28"/>
        </w:rPr>
      </w:pPr>
      <w:r w:rsidRPr="003A47E1">
        <w:rPr>
          <w:sz w:val="28"/>
          <w:szCs w:val="28"/>
        </w:rPr>
        <w:t xml:space="preserve">консультирование юридических и физических лиц по вопросам, отнесенным к компетенции </w:t>
      </w:r>
      <w:r>
        <w:rPr>
          <w:sz w:val="28"/>
          <w:szCs w:val="28"/>
        </w:rPr>
        <w:t>о</w:t>
      </w:r>
      <w:r w:rsidRPr="003A47E1">
        <w:rPr>
          <w:sz w:val="28"/>
          <w:szCs w:val="28"/>
        </w:rPr>
        <w:t>тдела</w:t>
      </w:r>
      <w:r>
        <w:rPr>
          <w:sz w:val="28"/>
          <w:szCs w:val="28"/>
        </w:rPr>
        <w:t>;</w:t>
      </w:r>
    </w:p>
    <w:p w:rsidR="002F457D" w:rsidRPr="005D1943" w:rsidRDefault="002F457D" w:rsidP="002F457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бесплатное и</w:t>
      </w:r>
      <w:r w:rsidRPr="005D1943">
        <w:rPr>
          <w:sz w:val="28"/>
          <w:szCs w:val="28"/>
        </w:rPr>
        <w:t xml:space="preserve">нформирование  налогоплательщиков </w:t>
      </w:r>
      <w:r>
        <w:rPr>
          <w:sz w:val="28"/>
          <w:szCs w:val="28"/>
        </w:rPr>
        <w:t>по вопросам функционирования инспекции, по результатам ее контрольной деятельности</w:t>
      </w:r>
      <w:r w:rsidRPr="005D1943">
        <w:rPr>
          <w:sz w:val="28"/>
          <w:szCs w:val="28"/>
        </w:rPr>
        <w:t>;</w:t>
      </w:r>
    </w:p>
    <w:p w:rsidR="002F457D" w:rsidRPr="005D1943" w:rsidRDefault="002F457D" w:rsidP="002F457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бесплатное и</w:t>
      </w:r>
      <w:r w:rsidRPr="005D1943">
        <w:rPr>
          <w:sz w:val="28"/>
          <w:szCs w:val="28"/>
        </w:rPr>
        <w:t>нформирование</w:t>
      </w:r>
      <w:r>
        <w:rPr>
          <w:sz w:val="28"/>
          <w:szCs w:val="28"/>
        </w:rPr>
        <w:t xml:space="preserve"> (в том числе в письменной форме) </w:t>
      </w:r>
      <w:r w:rsidRPr="005D1943">
        <w:rPr>
          <w:sz w:val="28"/>
          <w:szCs w:val="28"/>
        </w:rPr>
        <w:t xml:space="preserve">  налогоплательщиков </w:t>
      </w:r>
      <w:r>
        <w:rPr>
          <w:sz w:val="28"/>
          <w:szCs w:val="28"/>
        </w:rPr>
        <w:t>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</w:t>
      </w:r>
      <w:r w:rsidRPr="005D1943">
        <w:rPr>
          <w:sz w:val="28"/>
          <w:szCs w:val="28"/>
        </w:rPr>
        <w:t>;</w:t>
      </w:r>
    </w:p>
    <w:p w:rsidR="002F457D" w:rsidRPr="001378FD" w:rsidRDefault="002F457D" w:rsidP="002F457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иные </w:t>
      </w:r>
      <w:r w:rsidRPr="005D1943">
        <w:rPr>
          <w:sz w:val="28"/>
          <w:szCs w:val="28"/>
        </w:rPr>
        <w:t>услуги.</w:t>
      </w:r>
    </w:p>
    <w:p w:rsidR="002F457D" w:rsidRDefault="002F457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F457D" w:rsidRDefault="002F457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F457D" w:rsidRPr="002B6BB8" w:rsidRDefault="002F457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1A1E1D" w:rsidRPr="002B6BB8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B6BB8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1A1E1D" w:rsidRPr="00960951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B6BB8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1A1E1D" w:rsidRPr="00960951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60951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F91B45" w:rsidRPr="00960951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3F4976" w:rsidRPr="00960951">
        <w:rPr>
          <w:rFonts w:ascii="Times New Roman" w:hAnsi="Times New Roman" w:cs="Times New Roman"/>
          <w:sz w:val="28"/>
          <w:szCs w:val="28"/>
        </w:rPr>
        <w:t xml:space="preserve"> </w:t>
      </w:r>
      <w:r w:rsidRPr="00960951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645952" w:rsidRPr="00960951" w:rsidRDefault="00645952" w:rsidP="001A4090">
      <w:pPr>
        <w:jc w:val="both"/>
        <w:rPr>
          <w:sz w:val="28"/>
          <w:szCs w:val="28"/>
        </w:rPr>
      </w:pPr>
      <w:r w:rsidRPr="00960951">
        <w:rPr>
          <w:sz w:val="28"/>
          <w:szCs w:val="28"/>
        </w:rPr>
        <w:t>- способности выполнять должностные функции самостоятельно, без помощи руководителя;</w:t>
      </w:r>
    </w:p>
    <w:p w:rsidR="003F4976" w:rsidRPr="00960951" w:rsidRDefault="00F47607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960951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F4976" w:rsidRPr="00960951" w:rsidRDefault="00F47607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960951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F4976" w:rsidRPr="00960951" w:rsidRDefault="00F47607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960951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F4976" w:rsidRPr="00960951" w:rsidRDefault="00F47607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960951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F4976" w:rsidRPr="00960951" w:rsidRDefault="00F47607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960951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F4976" w:rsidRPr="00960951" w:rsidRDefault="00F47607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960951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F4976" w:rsidRPr="00960951" w:rsidRDefault="00F47607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0951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960951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3F4976" w:rsidRPr="00960951" w:rsidRDefault="003F4976" w:rsidP="003F4976">
      <w:pPr>
        <w:rPr>
          <w:sz w:val="28"/>
          <w:szCs w:val="28"/>
        </w:rPr>
      </w:pPr>
    </w:p>
    <w:sectPr w:rsidR="003F4976" w:rsidRPr="00960951" w:rsidSect="002F457D">
      <w:pgSz w:w="11906" w:h="16838"/>
      <w:pgMar w:top="568" w:right="707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85C1C"/>
    <w:multiLevelType w:val="hybridMultilevel"/>
    <w:tmpl w:val="F6DAC700"/>
    <w:lvl w:ilvl="0" w:tplc="261C449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A701BDC"/>
    <w:multiLevelType w:val="hybridMultilevel"/>
    <w:tmpl w:val="BC521448"/>
    <w:lvl w:ilvl="0" w:tplc="261C449A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6BA43767"/>
    <w:multiLevelType w:val="hybridMultilevel"/>
    <w:tmpl w:val="6C8499E6"/>
    <w:lvl w:ilvl="0" w:tplc="2424BEC8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4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  <w:num w:numId="6">
    <w:abstractNumId w:val="0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01288"/>
    <w:rsid w:val="00013C0C"/>
    <w:rsid w:val="00056ECE"/>
    <w:rsid w:val="00163F99"/>
    <w:rsid w:val="00164CDF"/>
    <w:rsid w:val="001A1E1D"/>
    <w:rsid w:val="001A4090"/>
    <w:rsid w:val="001B1B20"/>
    <w:rsid w:val="00213E03"/>
    <w:rsid w:val="002376D9"/>
    <w:rsid w:val="00267815"/>
    <w:rsid w:val="002B10FC"/>
    <w:rsid w:val="002B6BB8"/>
    <w:rsid w:val="002C4060"/>
    <w:rsid w:val="002F457D"/>
    <w:rsid w:val="00321264"/>
    <w:rsid w:val="003F4976"/>
    <w:rsid w:val="00401334"/>
    <w:rsid w:val="00455830"/>
    <w:rsid w:val="0048448B"/>
    <w:rsid w:val="00486C82"/>
    <w:rsid w:val="004A2E4B"/>
    <w:rsid w:val="004B7B7C"/>
    <w:rsid w:val="004E05CF"/>
    <w:rsid w:val="00522FA7"/>
    <w:rsid w:val="00525E62"/>
    <w:rsid w:val="00550579"/>
    <w:rsid w:val="00586BB2"/>
    <w:rsid w:val="005A5EB5"/>
    <w:rsid w:val="005E52E9"/>
    <w:rsid w:val="00645952"/>
    <w:rsid w:val="006630C1"/>
    <w:rsid w:val="00670CCC"/>
    <w:rsid w:val="00672606"/>
    <w:rsid w:val="00673DBA"/>
    <w:rsid w:val="00686502"/>
    <w:rsid w:val="006C7E45"/>
    <w:rsid w:val="006D59C8"/>
    <w:rsid w:val="006E3EFF"/>
    <w:rsid w:val="0072492A"/>
    <w:rsid w:val="00761B98"/>
    <w:rsid w:val="00773F2F"/>
    <w:rsid w:val="007B51E0"/>
    <w:rsid w:val="007D7106"/>
    <w:rsid w:val="00804AF2"/>
    <w:rsid w:val="0083315C"/>
    <w:rsid w:val="00892EDB"/>
    <w:rsid w:val="008A4E2A"/>
    <w:rsid w:val="008B4336"/>
    <w:rsid w:val="008C2C94"/>
    <w:rsid w:val="008D6334"/>
    <w:rsid w:val="008E2B92"/>
    <w:rsid w:val="00905AFC"/>
    <w:rsid w:val="0091352F"/>
    <w:rsid w:val="00960951"/>
    <w:rsid w:val="009C2D8A"/>
    <w:rsid w:val="009C5B53"/>
    <w:rsid w:val="009F1E1A"/>
    <w:rsid w:val="00AD0A8F"/>
    <w:rsid w:val="00B62A9C"/>
    <w:rsid w:val="00B646EC"/>
    <w:rsid w:val="00B775B5"/>
    <w:rsid w:val="00C25D9F"/>
    <w:rsid w:val="00C31317"/>
    <w:rsid w:val="00C35E82"/>
    <w:rsid w:val="00C806E0"/>
    <w:rsid w:val="00D5556A"/>
    <w:rsid w:val="00DC38C3"/>
    <w:rsid w:val="00DC6D55"/>
    <w:rsid w:val="00DE436E"/>
    <w:rsid w:val="00DE7AE5"/>
    <w:rsid w:val="00E6301D"/>
    <w:rsid w:val="00F47607"/>
    <w:rsid w:val="00F91B45"/>
    <w:rsid w:val="00FD4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Знак Знак Знак Знак Знак Знак Знак Знак Знак"/>
    <w:basedOn w:val="a"/>
    <w:rsid w:val="00F91B45"/>
    <w:pPr>
      <w:spacing w:after="160" w:line="240" w:lineRule="exact"/>
      <w:jc w:val="both"/>
    </w:pPr>
    <w:rPr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91352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1352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Гипертекстовая ссылка"/>
    <w:rsid w:val="002F457D"/>
    <w:rPr>
      <w:rFonts w:cs="Times New Roman"/>
      <w:b/>
      <w:bCs/>
      <w:color w:val="008000"/>
    </w:rPr>
  </w:style>
  <w:style w:type="character" w:customStyle="1" w:styleId="FontStyle26">
    <w:name w:val="Font Style26"/>
    <w:rsid w:val="008C2C94"/>
    <w:rPr>
      <w:rFonts w:ascii="Times New Roman" w:hAnsi="Times New Roman" w:cs="Times New Roman"/>
      <w:spacing w:val="10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Знак Знак Знак Знак Знак Знак Знак Знак Знак"/>
    <w:basedOn w:val="a"/>
    <w:rsid w:val="00F91B45"/>
    <w:pPr>
      <w:spacing w:after="160" w:line="240" w:lineRule="exact"/>
      <w:jc w:val="both"/>
    </w:pPr>
    <w:rPr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91352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1352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Гипертекстовая ссылка"/>
    <w:rsid w:val="002F457D"/>
    <w:rPr>
      <w:rFonts w:cs="Times New Roman"/>
      <w:b/>
      <w:bCs/>
      <w:color w:val="008000"/>
    </w:rPr>
  </w:style>
  <w:style w:type="character" w:customStyle="1" w:styleId="FontStyle26">
    <w:name w:val="Font Style26"/>
    <w:rsid w:val="008C2C94"/>
    <w:rPr>
      <w:rFonts w:ascii="Times New Roman" w:hAnsi="Times New Roman" w:cs="Times New Roman"/>
      <w:spacing w:val="1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87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AD7CDD5C321FD79295521448098ABDB0B44851B87F5293B9AE20BA0F6M767I" TargetMode="External"/><Relationship Id="rId13" Type="http://schemas.openxmlformats.org/officeDocument/2006/relationships/hyperlink" Target="consultantplus://offline/ref=2AD7CDD5C321FD79295521448098ABDB084F80168BF6293B9AE20BA0F6M767I" TargetMode="External"/><Relationship Id="rId18" Type="http://schemas.openxmlformats.org/officeDocument/2006/relationships/hyperlink" Target="consultantplus://offline/ref=2AD7CDD5C321FD79295521448098ABDB0B46841E83F6293B9AE20BA0F6M767I" TargetMode="External"/><Relationship Id="rId26" Type="http://schemas.openxmlformats.org/officeDocument/2006/relationships/hyperlink" Target="consultantplus://offline/ref=BA072FC033640BBEA9684EE4307B7B130699CFD31AF7784820754424AE339A87875C8FA7A7701028s4aBN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2AD7CDD5C321FD79295521448098ABDB08438C1B81F2293B9AE20BA0F6M767I" TargetMode="External"/><Relationship Id="rId7" Type="http://schemas.openxmlformats.org/officeDocument/2006/relationships/hyperlink" Target="consultantplus://offline/ref=2AD7CDD5C321FD79295521448098ABDB0B44841C84F6293B9AE20BA0F6M767I" TargetMode="External"/><Relationship Id="rId12" Type="http://schemas.openxmlformats.org/officeDocument/2006/relationships/hyperlink" Target="consultantplus://offline/ref=2AD7CDD5C321FD79295521448098ABDB0B47801A87F8293B9AE20BA0F6M767I" TargetMode="External"/><Relationship Id="rId17" Type="http://schemas.openxmlformats.org/officeDocument/2006/relationships/hyperlink" Target="consultantplus://offline/ref=2AD7CDD5C321FD79295521448098ABDB0B44851B87F4293B9AE20BA0F6M767I" TargetMode="External"/><Relationship Id="rId25" Type="http://schemas.openxmlformats.org/officeDocument/2006/relationships/hyperlink" Target="garantF1://12036354.18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AD7CDD5C321FD79295521448098ABDB0B46851F86F6293B9AE20BA0F6M767I" TargetMode="External"/><Relationship Id="rId20" Type="http://schemas.openxmlformats.org/officeDocument/2006/relationships/hyperlink" Target="consultantplus://offline/ref=2AD7CDD5C321FD79295521448098ABDB0B478D1680F6293B9AE20BA0F6M767I" TargetMode="External"/><Relationship Id="rId29" Type="http://schemas.openxmlformats.org/officeDocument/2006/relationships/hyperlink" Target="consultantplus://offline/ref=BDE78487D901BAEE6906B08873AF6F9DD3A6DD33833F16493C387FAEFACA46C301231D79A0AA5661y5x9J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AD7CDD5C321FD79295521448098ABDB0B44851984F8293B9AE20BA0F6M767I" TargetMode="External"/><Relationship Id="rId24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AD7CDD5C321FD79295521448098ABDB0843821A84F5293B9AE20BA0F6M767I" TargetMode="External"/><Relationship Id="rId23" Type="http://schemas.openxmlformats.org/officeDocument/2006/relationships/hyperlink" Target="garantF1://12036354.15" TargetMode="External"/><Relationship Id="rId28" Type="http://schemas.openxmlformats.org/officeDocument/2006/relationships/hyperlink" Target="consultantplus://offline/ref=BDE78487D901BAEE6906B08873AF6F9DD9ADD93683374B43346173ACFDC519D4066A1178A0AA54y6xFJ" TargetMode="External"/><Relationship Id="rId10" Type="http://schemas.openxmlformats.org/officeDocument/2006/relationships/hyperlink" Target="consultantplus://offline/ref=2AD7CDD5C321FD79295521448098ABDB0B44851783F2293B9AE20BA0F6M767I" TargetMode="External"/><Relationship Id="rId19" Type="http://schemas.openxmlformats.org/officeDocument/2006/relationships/hyperlink" Target="consultantplus://offline/ref=2AD7CDD5C321FD79295521448098ABDB08448D1C80F6293B9AE20BA0F6M767I" TargetMode="External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AD7CDD5C321FD79295521448098ABDB0B47871C86F0293B9AE20BA0F6M767I" TargetMode="External"/><Relationship Id="rId14" Type="http://schemas.openxmlformats.org/officeDocument/2006/relationships/hyperlink" Target="consultantplus://offline/ref=2AD7CDD5C321FD79295521448098ABDB0B46851A80F8293B9AE20BA0F6M767I" TargetMode="External"/><Relationship Id="rId22" Type="http://schemas.openxmlformats.org/officeDocument/2006/relationships/hyperlink" Target="garantF1://12036354.14" TargetMode="External"/><Relationship Id="rId27" Type="http://schemas.openxmlformats.org/officeDocument/2006/relationships/hyperlink" Target="garantF1://12036354.57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8AE934-C762-48B4-BDDC-4EEF45996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3697</Words>
  <Characters>21076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Мажара Юлия Владимировна</cp:lastModifiedBy>
  <cp:revision>2</cp:revision>
  <cp:lastPrinted>2018-07-25T09:43:00Z</cp:lastPrinted>
  <dcterms:created xsi:type="dcterms:W3CDTF">2018-07-25T09:44:00Z</dcterms:created>
  <dcterms:modified xsi:type="dcterms:W3CDTF">2018-07-25T09:44:00Z</dcterms:modified>
</cp:coreProperties>
</file>